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94" w:rsidRPr="00542594" w:rsidRDefault="00D66EAE" w:rsidP="00542594">
      <w:pPr>
        <w:pBdr>
          <w:bottom w:val="single" w:sz="12" w:space="1" w:color="auto"/>
        </w:pBdr>
        <w:spacing w:after="48" w:line="240" w:lineRule="auto"/>
        <w:outlineLvl w:val="0"/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</w:pPr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 xml:space="preserve">Este </w:t>
      </w:r>
      <w:proofErr w:type="spellStart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>documento</w:t>
      </w:r>
      <w:proofErr w:type="spellEnd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 xml:space="preserve"> </w:t>
      </w:r>
      <w:proofErr w:type="spellStart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>que</w:t>
      </w:r>
      <w:proofErr w:type="spellEnd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 xml:space="preserve"> se </w:t>
      </w:r>
      <w:proofErr w:type="spellStart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>originó</w:t>
      </w:r>
      <w:proofErr w:type="spellEnd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 xml:space="preserve"> </w:t>
      </w:r>
      <w:proofErr w:type="spellStart"/>
      <w:proofErr w:type="gramStart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>como</w:t>
      </w:r>
      <w:proofErr w:type="spellEnd"/>
      <w:proofErr w:type="gramEnd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 xml:space="preserve"> </w:t>
      </w:r>
      <w:proofErr w:type="spellStart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>una</w:t>
      </w:r>
      <w:proofErr w:type="spellEnd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 xml:space="preserve"> </w:t>
      </w:r>
      <w:proofErr w:type="spellStart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>página</w:t>
      </w:r>
      <w:proofErr w:type="spellEnd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 xml:space="preserve"> web en</w:t>
      </w:r>
      <w:r w:rsidR="00542594" w:rsidRPr="00542594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 xml:space="preserve">: </w:t>
      </w:r>
      <w:hyperlink r:id="rId5" w:history="1">
        <w:r w:rsidR="00542594" w:rsidRPr="00542594">
          <w:rPr>
            <w:rStyle w:val="Hyperlink"/>
            <w:rFonts w:asciiTheme="majorHAnsi" w:eastAsia="Times New Roman" w:hAnsiTheme="majorHAnsi" w:cs="Arial"/>
            <w:bCs/>
            <w:kern w:val="36"/>
            <w:sz w:val="24"/>
            <w:szCs w:val="24"/>
          </w:rPr>
          <w:t>http://deohs.washington.edu/pnash/practical_solutions</w:t>
        </w:r>
      </w:hyperlink>
      <w:r w:rsidR="00542594" w:rsidRPr="00542594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 xml:space="preserve">. </w:t>
      </w:r>
      <w:proofErr w:type="spellStart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>Extrajimos</w:t>
      </w:r>
      <w:proofErr w:type="spellEnd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 xml:space="preserve"> el </w:t>
      </w:r>
      <w:proofErr w:type="spellStart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>contenido</w:t>
      </w:r>
      <w:proofErr w:type="spellEnd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 xml:space="preserve"> en </w:t>
      </w:r>
      <w:r w:rsidR="00542594" w:rsidRPr="00542594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 xml:space="preserve">12/15/2015 </w:t>
      </w:r>
      <w:proofErr w:type="spellStart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>para</w:t>
      </w:r>
      <w:proofErr w:type="spellEnd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 xml:space="preserve"> </w:t>
      </w:r>
      <w:proofErr w:type="spellStart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>incorporación</w:t>
      </w:r>
      <w:proofErr w:type="spellEnd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 xml:space="preserve"> en NASD con el </w:t>
      </w:r>
      <w:proofErr w:type="spellStart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>permiso</w:t>
      </w:r>
      <w:proofErr w:type="spellEnd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 xml:space="preserve"> de </w:t>
      </w:r>
      <w:r w:rsidR="00542594" w:rsidRPr="00542594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 xml:space="preserve">Kit Galvin, </w:t>
      </w:r>
      <w:proofErr w:type="spellStart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>Investigador</w:t>
      </w:r>
      <w:proofErr w:type="spellEnd"/>
      <w:r w:rsidRPr="00D66EAE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 xml:space="preserve"> principal</w:t>
      </w:r>
      <w:r w:rsidR="00542594" w:rsidRPr="00542594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>de</w:t>
      </w:r>
      <w:r w:rsidR="00542594" w:rsidRPr="00542594">
        <w:rPr>
          <w:rFonts w:asciiTheme="majorHAnsi" w:eastAsia="Times New Roman" w:hAnsiTheme="majorHAnsi" w:cs="Arial"/>
          <w:bCs/>
          <w:color w:val="39275B"/>
          <w:kern w:val="36"/>
          <w:sz w:val="24"/>
          <w:szCs w:val="24"/>
        </w:rPr>
        <w:t xml:space="preserve"> UW Department of Environmental &amp; Occupational Health Sciences.</w:t>
      </w:r>
    </w:p>
    <w:p w:rsidR="00542594" w:rsidRPr="00542594" w:rsidRDefault="00542594" w:rsidP="00542594">
      <w:pPr>
        <w:spacing w:after="48" w:line="240" w:lineRule="auto"/>
        <w:outlineLvl w:val="0"/>
        <w:rPr>
          <w:rFonts w:ascii="Arial" w:eastAsia="Times New Roman" w:hAnsi="Arial" w:cs="Arial"/>
          <w:b/>
          <w:bCs/>
          <w:color w:val="39275B"/>
          <w:kern w:val="36"/>
          <w:sz w:val="24"/>
          <w:szCs w:val="24"/>
        </w:rPr>
      </w:pPr>
    </w:p>
    <w:p w:rsidR="00A67023" w:rsidRDefault="00A67023" w:rsidP="00A67023">
      <w:pPr>
        <w:pStyle w:val="Heading1"/>
        <w:spacing w:before="0" w:beforeAutospacing="0" w:after="48" w:afterAutospacing="0"/>
        <w:rPr>
          <w:rFonts w:ascii="Arial" w:hAnsi="Arial" w:cs="Arial"/>
          <w:color w:val="39275B"/>
          <w:sz w:val="60"/>
          <w:szCs w:val="60"/>
        </w:rPr>
      </w:pPr>
      <w:proofErr w:type="spellStart"/>
      <w:r>
        <w:rPr>
          <w:rFonts w:ascii="Arial" w:hAnsi="Arial" w:cs="Arial"/>
          <w:color w:val="39275B"/>
          <w:sz w:val="60"/>
          <w:szCs w:val="60"/>
        </w:rPr>
        <w:t>Soluciones</w:t>
      </w:r>
      <w:proofErr w:type="spellEnd"/>
      <w:r>
        <w:rPr>
          <w:rFonts w:ascii="Arial" w:hAnsi="Arial" w:cs="Arial"/>
          <w:color w:val="39275B"/>
          <w:sz w:val="60"/>
          <w:szCs w:val="60"/>
        </w:rPr>
        <w:t xml:space="preserve"> </w:t>
      </w:r>
      <w:proofErr w:type="spellStart"/>
      <w:r>
        <w:rPr>
          <w:rFonts w:ascii="Arial" w:hAnsi="Arial" w:cs="Arial"/>
          <w:color w:val="39275B"/>
          <w:sz w:val="60"/>
          <w:szCs w:val="60"/>
        </w:rPr>
        <w:t>Prácticas</w:t>
      </w:r>
      <w:proofErr w:type="spellEnd"/>
      <w:r>
        <w:rPr>
          <w:rFonts w:ascii="Arial" w:hAnsi="Arial" w:cs="Arial"/>
          <w:color w:val="39275B"/>
          <w:sz w:val="60"/>
          <w:szCs w:val="60"/>
        </w:rPr>
        <w:t xml:space="preserve"> Para la </w:t>
      </w:r>
      <w:proofErr w:type="spellStart"/>
      <w:r>
        <w:rPr>
          <w:rFonts w:ascii="Arial" w:hAnsi="Arial" w:cs="Arial"/>
          <w:color w:val="39275B"/>
          <w:sz w:val="60"/>
          <w:szCs w:val="60"/>
        </w:rPr>
        <w:t>Seguridad</w:t>
      </w:r>
      <w:proofErr w:type="spellEnd"/>
      <w:r>
        <w:rPr>
          <w:rFonts w:ascii="Arial" w:hAnsi="Arial" w:cs="Arial"/>
          <w:color w:val="39275B"/>
          <w:sz w:val="60"/>
          <w:szCs w:val="60"/>
        </w:rPr>
        <w:t xml:space="preserve"> con </w:t>
      </w:r>
      <w:proofErr w:type="spellStart"/>
      <w:r>
        <w:rPr>
          <w:rFonts w:ascii="Arial" w:hAnsi="Arial" w:cs="Arial"/>
          <w:color w:val="39275B"/>
          <w:sz w:val="60"/>
          <w:szCs w:val="60"/>
        </w:rPr>
        <w:t>Pesticidas</w:t>
      </w:r>
      <w:proofErr w:type="spellEnd"/>
      <w:r>
        <w:rPr>
          <w:rFonts w:ascii="Arial" w:hAnsi="Arial" w:cs="Arial"/>
          <w:color w:val="39275B"/>
          <w:sz w:val="60"/>
          <w:szCs w:val="60"/>
        </w:rPr>
        <w:t xml:space="preserve">: </w:t>
      </w:r>
    </w:p>
    <w:p w:rsidR="00A67023" w:rsidRDefault="00A67023" w:rsidP="00A67023">
      <w:pPr>
        <w:pStyle w:val="Heading1"/>
        <w:spacing w:before="0" w:beforeAutospacing="0" w:after="48" w:afterAutospacing="0"/>
        <w:rPr>
          <w:rFonts w:ascii="Arial" w:hAnsi="Arial" w:cs="Arial"/>
          <w:color w:val="39275B"/>
          <w:sz w:val="60"/>
          <w:szCs w:val="60"/>
        </w:rPr>
      </w:pPr>
      <w:r>
        <w:rPr>
          <w:rFonts w:ascii="Arial" w:hAnsi="Arial" w:cs="Arial"/>
          <w:noProof/>
          <w:color w:val="39275B"/>
          <w:sz w:val="60"/>
          <w:szCs w:val="6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785495</wp:posOffset>
            </wp:positionV>
            <wp:extent cx="1508760" cy="1325880"/>
            <wp:effectExtent l="0" t="0" r="0" b="0"/>
            <wp:wrapNone/>
            <wp:docPr id="6" name="Picture 6" descr="Evaluadas en el camp, Farm tested (stam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valuadas en el camp, Farm tested (stamp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39275B"/>
          <w:sz w:val="60"/>
          <w:szCs w:val="60"/>
        </w:rPr>
        <w:t>protegiendo</w:t>
      </w:r>
      <w:proofErr w:type="spellEnd"/>
      <w:proofErr w:type="gramEnd"/>
      <w:r>
        <w:rPr>
          <w:rFonts w:ascii="Arial" w:hAnsi="Arial" w:cs="Arial"/>
          <w:color w:val="39275B"/>
          <w:sz w:val="60"/>
          <w:szCs w:val="60"/>
        </w:rPr>
        <w:t xml:space="preserve"> a los </w:t>
      </w:r>
      <w:proofErr w:type="spellStart"/>
      <w:r>
        <w:rPr>
          <w:rFonts w:ascii="Arial" w:hAnsi="Arial" w:cs="Arial"/>
          <w:color w:val="39275B"/>
          <w:sz w:val="60"/>
          <w:szCs w:val="60"/>
        </w:rPr>
        <w:t>manipuladores</w:t>
      </w:r>
      <w:proofErr w:type="spellEnd"/>
      <w:r>
        <w:rPr>
          <w:rFonts w:ascii="Arial" w:hAnsi="Arial" w:cs="Arial"/>
          <w:color w:val="39275B"/>
          <w:sz w:val="60"/>
          <w:szCs w:val="60"/>
        </w:rPr>
        <w:t xml:space="preserve"> de </w:t>
      </w:r>
      <w:proofErr w:type="spellStart"/>
      <w:r>
        <w:rPr>
          <w:rFonts w:ascii="Arial" w:hAnsi="Arial" w:cs="Arial"/>
          <w:color w:val="39275B"/>
          <w:sz w:val="60"/>
          <w:szCs w:val="60"/>
        </w:rPr>
        <w:t>pesticidas</w:t>
      </w:r>
      <w:proofErr w:type="spellEnd"/>
      <w:r>
        <w:rPr>
          <w:rFonts w:ascii="Arial" w:hAnsi="Arial" w:cs="Arial"/>
          <w:color w:val="39275B"/>
          <w:sz w:val="60"/>
          <w:szCs w:val="60"/>
        </w:rPr>
        <w:t xml:space="preserve"> </w:t>
      </w:r>
      <w:proofErr w:type="spellStart"/>
      <w:r>
        <w:rPr>
          <w:rFonts w:ascii="Arial" w:hAnsi="Arial" w:cs="Arial"/>
          <w:color w:val="39275B"/>
          <w:sz w:val="60"/>
          <w:szCs w:val="60"/>
        </w:rPr>
        <w:t>agrícolas</w:t>
      </w:r>
      <w:proofErr w:type="spellEnd"/>
    </w:p>
    <w:p w:rsidR="00A67023" w:rsidRDefault="00A67023" w:rsidP="00A67023">
      <w:pPr>
        <w:pStyle w:val="Heading1"/>
        <w:spacing w:before="0" w:beforeAutospacing="0" w:after="48" w:afterAutospacing="0"/>
        <w:rPr>
          <w:rFonts w:ascii="Arial" w:hAnsi="Arial" w:cs="Arial"/>
          <w:color w:val="39275B"/>
          <w:sz w:val="60"/>
          <w:szCs w:val="60"/>
        </w:rPr>
      </w:pPr>
    </w:p>
    <w:p w:rsidR="00A67023" w:rsidRDefault="00522761" w:rsidP="00A67023">
      <w:pPr>
        <w:pStyle w:val="NormalWeb"/>
        <w:spacing w:before="0" w:beforeAutospacing="0" w:after="240" w:afterAutospacing="0" w:line="281" w:lineRule="atLeast"/>
        <w:jc w:val="right"/>
        <w:rPr>
          <w:rFonts w:ascii="Arial" w:hAnsi="Arial" w:cs="Arial"/>
          <w:color w:val="343434"/>
          <w:sz w:val="16"/>
          <w:szCs w:val="16"/>
        </w:rPr>
      </w:pPr>
      <w:hyperlink r:id="rId7" w:history="1">
        <w:r w:rsidR="00A67023">
          <w:rPr>
            <w:rStyle w:val="Hyperlink"/>
            <w:rFonts w:ascii="Helvetica" w:hAnsi="Helvetica" w:cs="Helvetica"/>
            <w:b/>
            <w:bCs/>
            <w:color w:val="6C0000"/>
            <w:sz w:val="15"/>
            <w:szCs w:val="15"/>
            <w:shd w:val="clear" w:color="auto" w:fill="FFFFFF"/>
          </w:rPr>
          <w:t xml:space="preserve">In </w:t>
        </w:r>
        <w:r w:rsidR="00A67023">
          <w:rPr>
            <w:rStyle w:val="Hyperlink"/>
            <w:rFonts w:ascii="Helvetica" w:hAnsi="Helvetica" w:cs="Helvetica"/>
            <w:b/>
            <w:bCs/>
            <w:color w:val="6C0000"/>
            <w:sz w:val="15"/>
            <w:szCs w:val="15"/>
            <w:shd w:val="clear" w:color="auto" w:fill="FFFFFF"/>
          </w:rPr>
          <w:t>E</w:t>
        </w:r>
        <w:r w:rsidR="00A67023">
          <w:rPr>
            <w:rStyle w:val="Hyperlink"/>
            <w:rFonts w:ascii="Helvetica" w:hAnsi="Helvetica" w:cs="Helvetica"/>
            <w:b/>
            <w:bCs/>
            <w:color w:val="6C0000"/>
            <w:sz w:val="15"/>
            <w:szCs w:val="15"/>
            <w:shd w:val="clear" w:color="auto" w:fill="FFFFFF"/>
          </w:rPr>
          <w:t>nglish</w:t>
        </w:r>
      </w:hyperlink>
    </w:p>
    <w:p w:rsidR="00A67023" w:rsidRDefault="00A67023" w:rsidP="00A67023">
      <w:pPr>
        <w:pStyle w:val="Heading3"/>
        <w:spacing w:before="0" w:beforeAutospacing="0" w:after="48" w:afterAutospacing="0"/>
        <w:rPr>
          <w:rFonts w:ascii="Arial" w:hAnsi="Arial" w:cs="Arial"/>
          <w:color w:val="343434"/>
        </w:rPr>
      </w:pPr>
      <w:proofErr w:type="spellStart"/>
      <w:r>
        <w:rPr>
          <w:rFonts w:ascii="Arial" w:hAnsi="Arial" w:cs="Arial"/>
          <w:color w:val="343434"/>
        </w:rPr>
        <w:t>Guía</w:t>
      </w:r>
      <w:proofErr w:type="spellEnd"/>
      <w:r>
        <w:rPr>
          <w:rFonts w:ascii="Arial" w:hAnsi="Arial" w:cs="Arial"/>
          <w:color w:val="343434"/>
        </w:rPr>
        <w:t xml:space="preserve"> y </w:t>
      </w:r>
      <w:proofErr w:type="spellStart"/>
      <w:r>
        <w:rPr>
          <w:rFonts w:ascii="Arial" w:hAnsi="Arial" w:cs="Arial"/>
          <w:color w:val="343434"/>
        </w:rPr>
        <w:t>equipo</w:t>
      </w:r>
      <w:proofErr w:type="spellEnd"/>
      <w:r>
        <w:rPr>
          <w:rFonts w:ascii="Arial" w:hAnsi="Arial" w:cs="Arial"/>
          <w:color w:val="343434"/>
        </w:rPr>
        <w:t xml:space="preserve"> PSPS de </w:t>
      </w:r>
      <w:proofErr w:type="spellStart"/>
      <w:r>
        <w:rPr>
          <w:rFonts w:ascii="Arial" w:hAnsi="Arial" w:cs="Arial"/>
          <w:color w:val="343434"/>
        </w:rPr>
        <w:t>entrenamiento</w:t>
      </w:r>
      <w:proofErr w:type="spellEnd"/>
      <w:r>
        <w:rPr>
          <w:rFonts w:ascii="Arial" w:hAnsi="Arial" w:cs="Arial"/>
          <w:color w:val="343434"/>
        </w:rPr>
        <w:t xml:space="preserve"> “en la </w:t>
      </w:r>
      <w:proofErr w:type="spellStart"/>
      <w:r>
        <w:rPr>
          <w:rFonts w:ascii="Arial" w:hAnsi="Arial" w:cs="Arial"/>
          <w:color w:val="343434"/>
        </w:rPr>
        <w:t>práctica</w:t>
      </w:r>
      <w:proofErr w:type="spellEnd"/>
      <w:r>
        <w:rPr>
          <w:rFonts w:ascii="Arial" w:hAnsi="Arial" w:cs="Arial"/>
          <w:color w:val="343434"/>
        </w:rPr>
        <w:t>”</w:t>
      </w:r>
    </w:p>
    <w:p w:rsidR="00A67023" w:rsidRDefault="00A67023" w:rsidP="00A67023">
      <w:pPr>
        <w:pStyle w:val="p1"/>
        <w:spacing w:before="0" w:beforeAutospacing="0" w:after="240" w:afterAutospacing="0" w:line="281" w:lineRule="atLeast"/>
        <w:rPr>
          <w:rFonts w:ascii="Arial" w:hAnsi="Arial" w:cs="Arial"/>
          <w:color w:val="343434"/>
          <w:sz w:val="16"/>
          <w:szCs w:val="16"/>
        </w:rPr>
      </w:pPr>
      <w:r>
        <w:rPr>
          <w:rFonts w:ascii="Arial" w:hAnsi="Arial" w:cs="Arial"/>
          <w:color w:val="343434"/>
          <w:sz w:val="16"/>
          <w:szCs w:val="16"/>
        </w:rPr>
        <w:t xml:space="preserve">La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guía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Soluciones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Prácticas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para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la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Seguridad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con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Pesticidas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es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una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colección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de 24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soluciones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prácticas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e ideas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identificadas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en </w:t>
      </w:r>
      <w:proofErr w:type="spellStart"/>
      <w:proofErr w:type="gramStart"/>
      <w:r>
        <w:rPr>
          <w:rFonts w:ascii="Arial" w:hAnsi="Arial" w:cs="Arial"/>
          <w:color w:val="343434"/>
          <w:sz w:val="16"/>
          <w:szCs w:val="16"/>
        </w:rPr>
        <w:t>huertas</w:t>
      </w:r>
      <w:proofErr w:type="spellEnd"/>
      <w:proofErr w:type="gramEnd"/>
      <w:r>
        <w:rPr>
          <w:rFonts w:ascii="Arial" w:hAnsi="Arial" w:cs="Arial"/>
          <w:color w:val="343434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desarrolladas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en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sociedad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con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agricultores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educadores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investigadores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del Estado de Washington. </w:t>
      </w:r>
    </w:p>
    <w:p w:rsidR="00A67023" w:rsidRDefault="00A67023" w:rsidP="00A67023">
      <w:pPr>
        <w:pStyle w:val="Heading4"/>
        <w:spacing w:before="0" w:beforeAutospacing="0" w:after="48" w:afterAutospacing="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guía</w:t>
      </w:r>
      <w:proofErr w:type="spellEnd"/>
    </w:p>
    <w:p w:rsidR="00A67023" w:rsidRDefault="00A67023" w:rsidP="00A67023">
      <w:pPr>
        <w:pStyle w:val="p1"/>
        <w:spacing w:before="0" w:beforeAutospacing="0" w:after="240" w:afterAutospacing="0" w:line="281" w:lineRule="atLeast"/>
        <w:rPr>
          <w:rFonts w:ascii="Arial" w:hAnsi="Arial" w:cs="Arial"/>
          <w:color w:val="343434"/>
          <w:sz w:val="16"/>
          <w:szCs w:val="16"/>
        </w:rPr>
      </w:pPr>
      <w:r>
        <w:rPr>
          <w:rFonts w:ascii="Arial" w:hAnsi="Arial" w:cs="Arial"/>
          <w:color w:val="343434"/>
          <w:sz w:val="16"/>
          <w:szCs w:val="16"/>
        </w:rPr>
        <w:t>•</w:t>
      </w:r>
      <w:r>
        <w:rPr>
          <w:rStyle w:val="apple-tab-span"/>
          <w:rFonts w:ascii="Arial" w:hAnsi="Arial" w:cs="Arial"/>
          <w:color w:val="343434"/>
          <w:sz w:val="16"/>
          <w:szCs w:val="16"/>
        </w:rPr>
        <w:t> 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Descargue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la 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guía</w:t>
      </w:r>
      <w:proofErr w:type="spellEnd"/>
      <w:r>
        <w:rPr>
          <w:rFonts w:ascii="Arial" w:hAnsi="Arial" w:cs="Arial"/>
          <w:color w:val="343434"/>
          <w:sz w:val="16"/>
          <w:szCs w:val="16"/>
        </w:rPr>
        <w:t> en</w:t>
      </w:r>
      <w:r>
        <w:rPr>
          <w:rStyle w:val="apple-converted-space"/>
          <w:rFonts w:ascii="Arial" w:hAnsi="Arial" w:cs="Arial"/>
          <w:color w:val="343434"/>
        </w:rPr>
        <w:t> </w:t>
      </w:r>
      <w:proofErr w:type="spellStart"/>
      <w:r w:rsidR="00522761">
        <w:rPr>
          <w:rFonts w:ascii="Arial" w:hAnsi="Arial" w:cs="Arial"/>
          <w:color w:val="343434"/>
          <w:sz w:val="16"/>
          <w:szCs w:val="16"/>
        </w:rPr>
        <w:fldChar w:fldCharType="begin"/>
      </w:r>
      <w:r w:rsidR="00FC4E1F">
        <w:rPr>
          <w:rFonts w:ascii="Arial" w:hAnsi="Arial" w:cs="Arial"/>
          <w:color w:val="343434"/>
          <w:sz w:val="16"/>
          <w:szCs w:val="16"/>
        </w:rPr>
        <w:instrText>HYPERLINK "http://deohs.washington.edu/pnash/practical_solutions_Spanish"</w:instrText>
      </w:r>
      <w:r w:rsidR="00FC4E1F">
        <w:rPr>
          <w:rFonts w:ascii="Arial" w:hAnsi="Arial" w:cs="Arial"/>
          <w:color w:val="343434"/>
          <w:sz w:val="16"/>
          <w:szCs w:val="16"/>
        </w:rPr>
      </w:r>
      <w:r w:rsidR="00522761">
        <w:rPr>
          <w:rFonts w:ascii="Arial" w:hAnsi="Arial" w:cs="Arial"/>
          <w:color w:val="343434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color w:val="175889"/>
          <w:sz w:val="16"/>
          <w:szCs w:val="16"/>
        </w:rPr>
        <w:t>español</w:t>
      </w:r>
      <w:proofErr w:type="spellEnd"/>
      <w:r w:rsidR="00522761">
        <w:rPr>
          <w:rFonts w:ascii="Arial" w:hAnsi="Arial" w:cs="Arial"/>
          <w:color w:val="343434"/>
          <w:sz w:val="16"/>
          <w:szCs w:val="16"/>
        </w:rPr>
        <w:fldChar w:fldCharType="end"/>
      </w:r>
      <w:r>
        <w:rPr>
          <w:rFonts w:ascii="Arial" w:hAnsi="Arial" w:cs="Arial"/>
          <w:color w:val="343434"/>
          <w:sz w:val="16"/>
          <w:szCs w:val="16"/>
        </w:rPr>
        <w:t> o</w:t>
      </w:r>
      <w:r>
        <w:rPr>
          <w:rStyle w:val="apple-converted-space"/>
          <w:rFonts w:ascii="Arial" w:hAnsi="Arial" w:cs="Arial"/>
          <w:color w:val="343434"/>
        </w:rPr>
        <w:t> </w:t>
      </w:r>
      <w:proofErr w:type="spellStart"/>
      <w:r w:rsidR="00522761">
        <w:rPr>
          <w:rFonts w:ascii="Arial" w:hAnsi="Arial" w:cs="Arial"/>
          <w:color w:val="343434"/>
          <w:sz w:val="16"/>
          <w:szCs w:val="16"/>
        </w:rPr>
        <w:fldChar w:fldCharType="begin"/>
      </w:r>
      <w:r w:rsidR="00FC4E1F">
        <w:rPr>
          <w:rFonts w:ascii="Arial" w:hAnsi="Arial" w:cs="Arial"/>
          <w:color w:val="343434"/>
          <w:sz w:val="16"/>
          <w:szCs w:val="16"/>
        </w:rPr>
        <w:instrText>HYPERLINK "http://deohs.washington.edu/pnash/practical_solutions_Spanish"</w:instrText>
      </w:r>
      <w:r w:rsidR="00FC4E1F">
        <w:rPr>
          <w:rFonts w:ascii="Arial" w:hAnsi="Arial" w:cs="Arial"/>
          <w:color w:val="343434"/>
          <w:sz w:val="16"/>
          <w:szCs w:val="16"/>
        </w:rPr>
      </w:r>
      <w:r w:rsidR="00522761">
        <w:rPr>
          <w:rFonts w:ascii="Arial" w:hAnsi="Arial" w:cs="Arial"/>
          <w:color w:val="343434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color w:val="175889"/>
          <w:sz w:val="16"/>
          <w:szCs w:val="16"/>
        </w:rPr>
        <w:t>ing</w:t>
      </w:r>
      <w:r>
        <w:rPr>
          <w:rStyle w:val="Hyperlink"/>
          <w:rFonts w:ascii="Arial" w:hAnsi="Arial" w:cs="Arial"/>
          <w:color w:val="175889"/>
          <w:sz w:val="16"/>
          <w:szCs w:val="16"/>
        </w:rPr>
        <w:t>l</w:t>
      </w:r>
      <w:r>
        <w:rPr>
          <w:rStyle w:val="Hyperlink"/>
          <w:rFonts w:ascii="Arial" w:hAnsi="Arial" w:cs="Arial"/>
          <w:color w:val="175889"/>
          <w:sz w:val="16"/>
          <w:szCs w:val="16"/>
        </w:rPr>
        <w:t>és</w:t>
      </w:r>
      <w:proofErr w:type="spellEnd"/>
      <w:r w:rsidR="00522761">
        <w:rPr>
          <w:rFonts w:ascii="Arial" w:hAnsi="Arial" w:cs="Arial"/>
          <w:color w:val="343434"/>
          <w:sz w:val="16"/>
          <w:szCs w:val="16"/>
        </w:rPr>
        <w:fldChar w:fldCharType="end"/>
      </w:r>
      <w:r>
        <w:rPr>
          <w:rFonts w:ascii="Arial" w:hAnsi="Arial" w:cs="Arial"/>
          <w:color w:val="343434"/>
          <w:sz w:val="16"/>
          <w:szCs w:val="16"/>
        </w:rPr>
        <w:t>.</w:t>
      </w:r>
    </w:p>
    <w:p w:rsidR="00A67023" w:rsidRDefault="00522761" w:rsidP="00A67023">
      <w:pPr>
        <w:spacing w:line="281" w:lineRule="atLeast"/>
        <w:rPr>
          <w:rFonts w:ascii="Arial" w:hAnsi="Arial" w:cs="Arial"/>
          <w:color w:val="343434"/>
          <w:sz w:val="16"/>
          <w:szCs w:val="16"/>
        </w:rPr>
      </w:pPr>
      <w:r w:rsidRPr="00522761">
        <w:rPr>
          <w:rFonts w:ascii="Arial" w:hAnsi="Arial" w:cs="Arial"/>
          <w:color w:val="343434"/>
          <w:sz w:val="16"/>
          <w:szCs w:val="16"/>
        </w:rPr>
        <w:pict>
          <v:rect id="_x0000_i1025" style="width:0;height:.6pt" o:hralign="center" o:hrstd="t" o:hr="t" fillcolor="#a0a0a0" stroked="f"/>
        </w:pict>
      </w:r>
    </w:p>
    <w:p w:rsidR="00A67023" w:rsidRDefault="00A67023" w:rsidP="00A67023">
      <w:pPr>
        <w:pStyle w:val="Heading4"/>
        <w:spacing w:before="0" w:beforeAutospacing="0" w:after="48" w:afterAutospacing="0"/>
        <w:rPr>
          <w:rFonts w:ascii="Arial" w:hAnsi="Arial" w:cs="Arial"/>
          <w:color w:val="343434"/>
          <w:sz w:val="22"/>
          <w:szCs w:val="22"/>
        </w:rPr>
      </w:pPr>
      <w:proofErr w:type="spellStart"/>
      <w:r>
        <w:rPr>
          <w:rFonts w:ascii="Arial" w:hAnsi="Arial" w:cs="Arial"/>
          <w:color w:val="343434"/>
          <w:sz w:val="22"/>
          <w:szCs w:val="22"/>
        </w:rPr>
        <w:t>Equipo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 PSPS de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entrenamiento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 “en la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práctica</w:t>
      </w:r>
      <w:proofErr w:type="spellEnd"/>
      <w:r>
        <w:rPr>
          <w:rFonts w:ascii="Arial" w:hAnsi="Arial" w:cs="Arial"/>
          <w:color w:val="343434"/>
          <w:sz w:val="22"/>
          <w:szCs w:val="22"/>
        </w:rPr>
        <w:t>”</w:t>
      </w:r>
    </w:p>
    <w:p w:rsidR="00A67023" w:rsidRDefault="00A67023" w:rsidP="00A67023">
      <w:pPr>
        <w:pStyle w:val="p1"/>
        <w:spacing w:before="0" w:beforeAutospacing="0" w:after="240" w:afterAutospacing="0" w:line="281" w:lineRule="atLeast"/>
        <w:rPr>
          <w:rFonts w:ascii="Arial" w:hAnsi="Arial" w:cs="Arial"/>
          <w:color w:val="343434"/>
          <w:sz w:val="16"/>
          <w:szCs w:val="16"/>
        </w:rPr>
      </w:pPr>
      <w:r>
        <w:rPr>
          <w:rFonts w:ascii="Arial" w:hAnsi="Arial" w:cs="Arial"/>
          <w:color w:val="343434"/>
          <w:sz w:val="16"/>
          <w:szCs w:val="16"/>
        </w:rPr>
        <w:t xml:space="preserve">Utilize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estas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sesiones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“en la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práctica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”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desarrolladas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para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cuatro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soluciones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prácticas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, en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una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sesión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seguridad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corta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intégrelas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en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una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clase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entrenamiento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más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amplia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. Los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ejemplos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“en la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práctica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”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ayudarán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reforzar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los dos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mensajes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clave de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seguridad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asociados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con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cada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solución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práctica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incluya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sus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propios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mensajes</w:t>
      </w:r>
      <w:proofErr w:type="spellEnd"/>
      <w:r>
        <w:rPr>
          <w:rFonts w:ascii="Arial" w:hAnsi="Arial" w:cs="Arial"/>
          <w:color w:val="343434"/>
          <w:sz w:val="16"/>
          <w:szCs w:val="16"/>
        </w:rPr>
        <w:t>. </w:t>
      </w:r>
    </w:p>
    <w:p w:rsidR="00A67023" w:rsidRDefault="00A67023" w:rsidP="00A67023">
      <w:pPr>
        <w:pStyle w:val="p1"/>
        <w:spacing w:before="0" w:beforeAutospacing="0" w:after="240" w:afterAutospacing="0" w:line="281" w:lineRule="atLeast"/>
        <w:rPr>
          <w:rFonts w:ascii="Arial" w:hAnsi="Arial" w:cs="Arial"/>
          <w:color w:val="343434"/>
          <w:sz w:val="16"/>
          <w:szCs w:val="16"/>
        </w:rPr>
      </w:pPr>
      <w:r>
        <w:rPr>
          <w:rFonts w:ascii="Arial" w:hAnsi="Arial" w:cs="Arial"/>
          <w:color w:val="343434"/>
          <w:sz w:val="16"/>
          <w:szCs w:val="16"/>
        </w:rPr>
        <w:t xml:space="preserve">El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equipo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PSPS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contiene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una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lista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suministros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consejos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entrenamiento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copia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de la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solución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práctica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y un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póster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de la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solución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con dos</w:t>
      </w:r>
      <w:proofErr w:type="gramStart"/>
      <w:r>
        <w:rPr>
          <w:rFonts w:ascii="Arial" w:hAnsi="Arial" w:cs="Arial"/>
          <w:color w:val="343434"/>
          <w:sz w:val="16"/>
          <w:szCs w:val="16"/>
        </w:rPr>
        <w:t xml:space="preserve"> 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mensajes</w:t>
      </w:r>
      <w:proofErr w:type="spellEnd"/>
      <w:proofErr w:type="gramEnd"/>
      <w:r>
        <w:rPr>
          <w:rFonts w:ascii="Arial" w:hAnsi="Arial" w:cs="Arial"/>
          <w:color w:val="343434"/>
          <w:sz w:val="16"/>
          <w:szCs w:val="16"/>
        </w:rPr>
        <w:t xml:space="preserve"> clave de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seguridad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para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cuatro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soluciones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prácticas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>:</w:t>
      </w:r>
      <w:r w:rsidRPr="00A67023">
        <w:rPr>
          <w:rFonts w:ascii="Arial" w:hAnsi="Arial" w:cs="Arial"/>
          <w:noProof/>
          <w:color w:val="343434"/>
          <w:sz w:val="22"/>
          <w:szCs w:val="22"/>
        </w:rPr>
        <w:t xml:space="preserve"> </w:t>
      </w:r>
    </w:p>
    <w:p w:rsidR="00A67023" w:rsidRDefault="00A67023" w:rsidP="00A67023">
      <w:pPr>
        <w:numPr>
          <w:ilvl w:val="0"/>
          <w:numId w:val="4"/>
        </w:numPr>
        <w:spacing w:after="240" w:line="281" w:lineRule="atLeast"/>
        <w:rPr>
          <w:rFonts w:ascii="Arial" w:hAnsi="Arial" w:cs="Arial"/>
          <w:color w:val="343434"/>
          <w:sz w:val="16"/>
          <w:szCs w:val="16"/>
        </w:rPr>
      </w:pPr>
      <w:proofErr w:type="spellStart"/>
      <w:r>
        <w:rPr>
          <w:rFonts w:ascii="Arial" w:hAnsi="Arial" w:cs="Arial"/>
          <w:color w:val="343434"/>
          <w:sz w:val="16"/>
          <w:szCs w:val="16"/>
        </w:rPr>
        <w:t>Medidor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del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viento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y la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temperatura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para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revisar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condiciones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climáticas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locales</w:t>
      </w:r>
    </w:p>
    <w:p w:rsidR="00A67023" w:rsidRDefault="00A67023" w:rsidP="00A67023">
      <w:pPr>
        <w:numPr>
          <w:ilvl w:val="0"/>
          <w:numId w:val="4"/>
        </w:numPr>
        <w:spacing w:after="240" w:line="281" w:lineRule="atLeast"/>
        <w:rPr>
          <w:rFonts w:ascii="Arial" w:hAnsi="Arial" w:cs="Arial"/>
          <w:color w:val="343434"/>
          <w:sz w:val="16"/>
          <w:szCs w:val="16"/>
        </w:rPr>
      </w:pPr>
      <w:proofErr w:type="spellStart"/>
      <w:r>
        <w:rPr>
          <w:rFonts w:ascii="Arial" w:hAnsi="Arial" w:cs="Arial"/>
          <w:color w:val="343434"/>
          <w:sz w:val="16"/>
          <w:szCs w:val="16"/>
        </w:rPr>
        <w:t>Charolas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y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tinas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para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contención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derrames</w:t>
      </w:r>
      <w:proofErr w:type="spellEnd"/>
    </w:p>
    <w:p w:rsidR="00A67023" w:rsidRDefault="00A67023" w:rsidP="00A67023">
      <w:pPr>
        <w:numPr>
          <w:ilvl w:val="0"/>
          <w:numId w:val="4"/>
        </w:numPr>
        <w:spacing w:after="240" w:line="281" w:lineRule="atLeast"/>
        <w:rPr>
          <w:rFonts w:ascii="Arial" w:hAnsi="Arial" w:cs="Arial"/>
          <w:color w:val="343434"/>
          <w:sz w:val="16"/>
          <w:szCs w:val="16"/>
        </w:rPr>
      </w:pPr>
      <w:proofErr w:type="spellStart"/>
      <w:r>
        <w:rPr>
          <w:rFonts w:ascii="Arial" w:hAnsi="Arial" w:cs="Arial"/>
          <w:color w:val="343434"/>
          <w:sz w:val="16"/>
          <w:szCs w:val="16"/>
        </w:rPr>
        <w:t>Cepillo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para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restregar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para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descontaminar</w:t>
      </w:r>
      <w:proofErr w:type="spellEnd"/>
    </w:p>
    <w:p w:rsidR="00A67023" w:rsidRDefault="00A67023" w:rsidP="00A67023">
      <w:pPr>
        <w:numPr>
          <w:ilvl w:val="0"/>
          <w:numId w:val="4"/>
        </w:numPr>
        <w:spacing w:after="240" w:line="281" w:lineRule="atLeast"/>
        <w:rPr>
          <w:rFonts w:ascii="Arial" w:hAnsi="Arial" w:cs="Arial"/>
          <w:color w:val="343434"/>
          <w:sz w:val="16"/>
          <w:szCs w:val="16"/>
        </w:rPr>
      </w:pPr>
      <w:proofErr w:type="spellStart"/>
      <w:r>
        <w:rPr>
          <w:rFonts w:ascii="Arial" w:hAnsi="Arial" w:cs="Arial"/>
          <w:color w:val="343434"/>
          <w:sz w:val="16"/>
          <w:szCs w:val="16"/>
        </w:rPr>
        <w:t>Caja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emergencia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para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lavado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ojos</w:t>
      </w:r>
      <w:proofErr w:type="spellEnd"/>
    </w:p>
    <w:p w:rsidR="00A67023" w:rsidRDefault="00A67023" w:rsidP="00A67023">
      <w:pPr>
        <w:pStyle w:val="p1"/>
        <w:spacing w:before="0" w:beforeAutospacing="0" w:after="240" w:afterAutospacing="0" w:line="281" w:lineRule="atLeast"/>
        <w:rPr>
          <w:rFonts w:ascii="Arial" w:hAnsi="Arial" w:cs="Arial"/>
          <w:color w:val="343434"/>
          <w:sz w:val="16"/>
          <w:szCs w:val="16"/>
        </w:rPr>
      </w:pPr>
      <w:r>
        <w:rPr>
          <w:rFonts w:ascii="Arial" w:hAnsi="Arial" w:cs="Arial"/>
          <w:color w:val="343434"/>
          <w:sz w:val="16"/>
          <w:szCs w:val="16"/>
        </w:rPr>
        <w:lastRenderedPageBreak/>
        <w:t xml:space="preserve">El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equipo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(o kit)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también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incluye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fuentes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información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para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obtener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los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suministros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información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adicional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sobre</w:t>
      </w:r>
      <w:proofErr w:type="spellEnd"/>
      <w:proofErr w:type="gramStart"/>
      <w:r>
        <w:rPr>
          <w:rFonts w:ascii="Arial" w:hAnsi="Arial" w:cs="Arial"/>
          <w:color w:val="343434"/>
          <w:sz w:val="16"/>
          <w:szCs w:val="16"/>
        </w:rPr>
        <w:t xml:space="preserve"> 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seguridad</w:t>
      </w:r>
      <w:proofErr w:type="spellEnd"/>
      <w:proofErr w:type="gramEnd"/>
      <w:r>
        <w:rPr>
          <w:rFonts w:ascii="Arial" w:hAnsi="Arial" w:cs="Arial"/>
          <w:color w:val="343434"/>
          <w:sz w:val="16"/>
          <w:szCs w:val="16"/>
        </w:rPr>
        <w:t xml:space="preserve"> con los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pesticidas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>.</w:t>
      </w:r>
    </w:p>
    <w:p w:rsidR="00A67023" w:rsidRDefault="00A67023" w:rsidP="00A67023">
      <w:pPr>
        <w:pStyle w:val="Heading2"/>
        <w:spacing w:before="0" w:after="48"/>
        <w:rPr>
          <w:rFonts w:ascii="Arial" w:hAnsi="Arial" w:cs="Arial"/>
          <w:color w:val="343434"/>
          <w:sz w:val="24"/>
          <w:szCs w:val="24"/>
        </w:rPr>
      </w:pPr>
      <w:proofErr w:type="spellStart"/>
      <w:r>
        <w:rPr>
          <w:rStyle w:val="Strong"/>
          <w:rFonts w:ascii="Arial" w:hAnsi="Arial" w:cs="Arial"/>
          <w:b/>
          <w:bCs/>
          <w:color w:val="343434"/>
        </w:rPr>
        <w:t>Descargue</w:t>
      </w:r>
      <w:proofErr w:type="spellEnd"/>
      <w:r>
        <w:rPr>
          <w:rStyle w:val="Strong"/>
          <w:rFonts w:ascii="Arial" w:hAnsi="Arial" w:cs="Arial"/>
          <w:b/>
          <w:bCs/>
          <w:color w:val="343434"/>
        </w:rPr>
        <w:t xml:space="preserve"> el </w:t>
      </w:r>
      <w:proofErr w:type="gramStart"/>
      <w:r>
        <w:rPr>
          <w:rStyle w:val="Strong"/>
          <w:rFonts w:ascii="Arial" w:hAnsi="Arial" w:cs="Arial"/>
          <w:b/>
          <w:bCs/>
          <w:color w:val="343434"/>
        </w:rPr>
        <w:t>manual  del</w:t>
      </w:r>
      <w:proofErr w:type="gramEnd"/>
      <w:r>
        <w:rPr>
          <w:rStyle w:val="Strong"/>
          <w:rFonts w:ascii="Arial" w:hAnsi="Arial" w:cs="Arial"/>
          <w:b/>
          <w:bCs/>
          <w:color w:val="343434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color w:val="343434"/>
        </w:rPr>
        <w:t>equipo</w:t>
      </w:r>
      <w:proofErr w:type="spellEnd"/>
      <w:r>
        <w:rPr>
          <w:rStyle w:val="Strong"/>
          <w:rFonts w:ascii="Arial" w:hAnsi="Arial" w:cs="Arial"/>
          <w:b/>
          <w:bCs/>
          <w:color w:val="343434"/>
        </w:rPr>
        <w:t xml:space="preserve"> de </w:t>
      </w:r>
      <w:proofErr w:type="spellStart"/>
      <w:r>
        <w:rPr>
          <w:rStyle w:val="Strong"/>
          <w:rFonts w:ascii="Arial" w:hAnsi="Arial" w:cs="Arial"/>
          <w:b/>
          <w:bCs/>
          <w:color w:val="343434"/>
        </w:rPr>
        <w:t>entrenamiento</w:t>
      </w:r>
      <w:proofErr w:type="spellEnd"/>
      <w:r>
        <w:rPr>
          <w:rStyle w:val="Strong"/>
          <w:rFonts w:ascii="Arial" w:hAnsi="Arial" w:cs="Arial"/>
          <w:b/>
          <w:bCs/>
          <w:color w:val="343434"/>
        </w:rPr>
        <w:t xml:space="preserve"> "en la </w:t>
      </w:r>
      <w:proofErr w:type="spellStart"/>
      <w:r>
        <w:rPr>
          <w:rStyle w:val="Strong"/>
          <w:rFonts w:ascii="Arial" w:hAnsi="Arial" w:cs="Arial"/>
          <w:b/>
          <w:bCs/>
          <w:color w:val="343434"/>
        </w:rPr>
        <w:t>práctica</w:t>
      </w:r>
      <w:proofErr w:type="spellEnd"/>
      <w:r>
        <w:rPr>
          <w:rStyle w:val="Strong"/>
          <w:rFonts w:ascii="Arial" w:hAnsi="Arial" w:cs="Arial"/>
          <w:b/>
          <w:bCs/>
          <w:color w:val="343434"/>
        </w:rPr>
        <w:t xml:space="preserve">” y los </w:t>
      </w:r>
      <w:proofErr w:type="spellStart"/>
      <w:r>
        <w:rPr>
          <w:rStyle w:val="Strong"/>
          <w:rFonts w:ascii="Arial" w:hAnsi="Arial" w:cs="Arial"/>
          <w:b/>
          <w:bCs/>
          <w:color w:val="343434"/>
        </w:rPr>
        <w:t>pósters</w:t>
      </w:r>
      <w:proofErr w:type="spellEnd"/>
      <w:r>
        <w:rPr>
          <w:rStyle w:val="Strong"/>
          <w:rFonts w:ascii="Arial" w:hAnsi="Arial" w:cs="Arial"/>
          <w:b/>
          <w:bCs/>
          <w:color w:val="343434"/>
        </w:rPr>
        <w:t xml:space="preserve"> de </w:t>
      </w:r>
      <w:proofErr w:type="spellStart"/>
      <w:r>
        <w:rPr>
          <w:rStyle w:val="Strong"/>
          <w:rFonts w:ascii="Arial" w:hAnsi="Arial" w:cs="Arial"/>
          <w:b/>
          <w:bCs/>
          <w:color w:val="343434"/>
        </w:rPr>
        <w:t>apoyo</w:t>
      </w:r>
      <w:proofErr w:type="spellEnd"/>
      <w:r>
        <w:rPr>
          <w:rStyle w:val="Strong"/>
          <w:rFonts w:ascii="Arial" w:hAnsi="Arial" w:cs="Arial"/>
          <w:b/>
          <w:bCs/>
          <w:color w:val="343434"/>
        </w:rPr>
        <w:t>.</w:t>
      </w:r>
    </w:p>
    <w:p w:rsidR="00A67023" w:rsidRDefault="00522761" w:rsidP="00A67023">
      <w:pPr>
        <w:numPr>
          <w:ilvl w:val="0"/>
          <w:numId w:val="5"/>
        </w:numPr>
        <w:spacing w:after="240" w:line="281" w:lineRule="atLeast"/>
        <w:rPr>
          <w:rFonts w:ascii="Arial" w:hAnsi="Arial" w:cs="Arial"/>
          <w:color w:val="343434"/>
          <w:sz w:val="16"/>
          <w:szCs w:val="16"/>
        </w:rPr>
      </w:pPr>
      <w:hyperlink r:id="rId8" w:history="1">
        <w:r w:rsidR="00A67023">
          <w:rPr>
            <w:rStyle w:val="Hyperlink"/>
            <w:rFonts w:ascii="Arial" w:hAnsi="Arial" w:cs="Arial"/>
            <w:color w:val="175889"/>
            <w:sz w:val="16"/>
            <w:szCs w:val="16"/>
          </w:rPr>
          <w:t>Manual de </w:t>
        </w:r>
        <w:proofErr w:type="spellStart"/>
        <w:r w:rsidR="00A67023">
          <w:rPr>
            <w:rStyle w:val="Hyperlink"/>
            <w:rFonts w:ascii="Arial" w:hAnsi="Arial" w:cs="Arial"/>
            <w:color w:val="175889"/>
            <w:sz w:val="16"/>
            <w:szCs w:val="16"/>
          </w:rPr>
          <w:t>equipo</w:t>
        </w:r>
        <w:proofErr w:type="spellEnd"/>
        <w:r w:rsidR="00A67023">
          <w:rPr>
            <w:rStyle w:val="Hyperlink"/>
            <w:rFonts w:ascii="Arial" w:hAnsi="Arial" w:cs="Arial"/>
            <w:color w:val="175889"/>
            <w:sz w:val="16"/>
            <w:szCs w:val="16"/>
          </w:rPr>
          <w:t xml:space="preserve"> de </w:t>
        </w:r>
        <w:proofErr w:type="spellStart"/>
        <w:r w:rsidR="00A67023">
          <w:rPr>
            <w:rStyle w:val="Hyperlink"/>
            <w:rFonts w:ascii="Arial" w:hAnsi="Arial" w:cs="Arial"/>
            <w:color w:val="175889"/>
            <w:sz w:val="16"/>
            <w:szCs w:val="16"/>
          </w:rPr>
          <w:t>entrenameinto</w:t>
        </w:r>
        <w:proofErr w:type="spellEnd"/>
      </w:hyperlink>
      <w:r w:rsidR="00A67023">
        <w:rPr>
          <w:rFonts w:ascii="Arial" w:hAnsi="Arial" w:cs="Arial"/>
          <w:color w:val="343434"/>
          <w:sz w:val="16"/>
          <w:szCs w:val="16"/>
        </w:rPr>
        <w:t> (</w:t>
      </w:r>
      <w:proofErr w:type="spellStart"/>
      <w:r>
        <w:rPr>
          <w:rFonts w:ascii="Arial" w:hAnsi="Arial" w:cs="Arial"/>
          <w:color w:val="343434"/>
          <w:sz w:val="16"/>
          <w:szCs w:val="16"/>
        </w:rPr>
        <w:fldChar w:fldCharType="begin"/>
      </w:r>
      <w:r w:rsidR="00A67023">
        <w:rPr>
          <w:rFonts w:ascii="Arial" w:hAnsi="Arial" w:cs="Arial"/>
          <w:color w:val="343434"/>
          <w:sz w:val="16"/>
          <w:szCs w:val="16"/>
        </w:rPr>
        <w:instrText xml:space="preserve"> HYPERLINK "http://deohs.washington.edu/pnash/sites/deohs.washington.edu.pnash/files/documents/PSPS_Trainers_manual_kit%28English_JUNE15%29.pdf" </w:instrText>
      </w:r>
      <w:r>
        <w:rPr>
          <w:rFonts w:ascii="Arial" w:hAnsi="Arial" w:cs="Arial"/>
          <w:color w:val="343434"/>
          <w:sz w:val="16"/>
          <w:szCs w:val="16"/>
        </w:rPr>
        <w:fldChar w:fldCharType="separate"/>
      </w:r>
      <w:r w:rsidR="00A67023">
        <w:rPr>
          <w:rStyle w:val="Hyperlink"/>
          <w:rFonts w:ascii="Arial" w:hAnsi="Arial" w:cs="Arial"/>
          <w:color w:val="175889"/>
          <w:sz w:val="16"/>
          <w:szCs w:val="16"/>
        </w:rPr>
        <w:t>inglés</w:t>
      </w:r>
      <w:proofErr w:type="spellEnd"/>
      <w:r>
        <w:rPr>
          <w:rFonts w:ascii="Arial" w:hAnsi="Arial" w:cs="Arial"/>
          <w:color w:val="343434"/>
          <w:sz w:val="16"/>
          <w:szCs w:val="16"/>
        </w:rPr>
        <w:fldChar w:fldCharType="end"/>
      </w:r>
      <w:r w:rsidR="00A67023">
        <w:rPr>
          <w:rFonts w:ascii="Arial" w:hAnsi="Arial" w:cs="Arial"/>
          <w:color w:val="343434"/>
          <w:sz w:val="16"/>
          <w:szCs w:val="16"/>
        </w:rPr>
        <w:t>)</w:t>
      </w:r>
    </w:p>
    <w:p w:rsidR="00A67023" w:rsidRDefault="00A67023" w:rsidP="00A67023">
      <w:pPr>
        <w:pStyle w:val="NormalWeb"/>
        <w:spacing w:before="0" w:beforeAutospacing="0" w:after="240" w:afterAutospacing="0" w:line="281" w:lineRule="atLeast"/>
        <w:rPr>
          <w:rFonts w:ascii="Arial" w:hAnsi="Arial" w:cs="Arial"/>
          <w:color w:val="343434"/>
          <w:sz w:val="16"/>
          <w:szCs w:val="16"/>
        </w:rPr>
      </w:pPr>
      <w:proofErr w:type="spellStart"/>
      <w:r>
        <w:rPr>
          <w:rStyle w:val="Strong"/>
          <w:rFonts w:ascii="Arial" w:hAnsi="Arial" w:cs="Arial"/>
          <w:color w:val="343434"/>
          <w:sz w:val="20"/>
          <w:szCs w:val="20"/>
        </w:rPr>
        <w:t>Pósters</w:t>
      </w:r>
      <w:proofErr w:type="spellEnd"/>
      <w:r>
        <w:rPr>
          <w:rStyle w:val="Strong"/>
          <w:rFonts w:ascii="Arial" w:hAnsi="Arial" w:cs="Arial"/>
          <w:color w:val="343434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43434"/>
          <w:sz w:val="20"/>
          <w:szCs w:val="20"/>
        </w:rPr>
        <w:t>para</w:t>
      </w:r>
      <w:proofErr w:type="spellEnd"/>
      <w:r>
        <w:rPr>
          <w:rStyle w:val="Strong"/>
          <w:rFonts w:ascii="Arial" w:hAnsi="Arial" w:cs="Arial"/>
          <w:color w:val="343434"/>
          <w:sz w:val="20"/>
          <w:szCs w:val="20"/>
        </w:rPr>
        <w:t xml:space="preserve"> el </w:t>
      </w:r>
      <w:proofErr w:type="spellStart"/>
      <w:r>
        <w:rPr>
          <w:rStyle w:val="Strong"/>
          <w:rFonts w:ascii="Arial" w:hAnsi="Arial" w:cs="Arial"/>
          <w:color w:val="343434"/>
          <w:sz w:val="20"/>
          <w:szCs w:val="20"/>
        </w:rPr>
        <w:t>entrenamiento</w:t>
      </w:r>
      <w:proofErr w:type="spellEnd"/>
      <w:r>
        <w:rPr>
          <w:rStyle w:val="Strong"/>
          <w:rFonts w:ascii="Arial" w:hAnsi="Arial" w:cs="Arial"/>
          <w:color w:val="343434"/>
          <w:sz w:val="20"/>
          <w:szCs w:val="20"/>
        </w:rPr>
        <w:t xml:space="preserve"> (42"x30")</w:t>
      </w:r>
    </w:p>
    <w:p w:rsidR="00A67023" w:rsidRDefault="00A67023" w:rsidP="00A67023">
      <w:pPr>
        <w:numPr>
          <w:ilvl w:val="0"/>
          <w:numId w:val="6"/>
        </w:numPr>
        <w:spacing w:after="240" w:line="281" w:lineRule="atLeast"/>
        <w:rPr>
          <w:rFonts w:ascii="Arial" w:hAnsi="Arial" w:cs="Arial"/>
          <w:color w:val="343434"/>
          <w:sz w:val="16"/>
          <w:szCs w:val="16"/>
        </w:rPr>
      </w:pPr>
      <w:proofErr w:type="spellStart"/>
      <w:r>
        <w:rPr>
          <w:rFonts w:ascii="Arial" w:hAnsi="Arial" w:cs="Arial"/>
          <w:color w:val="343434"/>
          <w:sz w:val="16"/>
          <w:szCs w:val="16"/>
        </w:rPr>
        <w:t>Medidor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del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viento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y la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temperatura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para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revisar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condiciones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climáticas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locales (</w:t>
      </w:r>
      <w:proofErr w:type="spellStart"/>
      <w:r w:rsidR="00522761">
        <w:rPr>
          <w:rFonts w:ascii="Arial" w:hAnsi="Arial" w:cs="Arial"/>
          <w:color w:val="343434"/>
          <w:sz w:val="16"/>
          <w:szCs w:val="16"/>
        </w:rPr>
        <w:fldChar w:fldCharType="begin"/>
      </w:r>
      <w:r>
        <w:rPr>
          <w:rFonts w:ascii="Arial" w:hAnsi="Arial" w:cs="Arial"/>
          <w:color w:val="343434"/>
          <w:sz w:val="16"/>
          <w:szCs w:val="16"/>
        </w:rPr>
        <w:instrText xml:space="preserve"> HYPERLINK "http://deohs.washington.edu/pnash/sites/deohs.washington.edu.pnash/files/documents/Thermo_wind_meter%28SP%29MAY15SH.pdf" </w:instrText>
      </w:r>
      <w:r w:rsidR="00522761">
        <w:rPr>
          <w:rFonts w:ascii="Arial" w:hAnsi="Arial" w:cs="Arial"/>
          <w:color w:val="343434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color w:val="175889"/>
          <w:sz w:val="16"/>
          <w:szCs w:val="16"/>
        </w:rPr>
        <w:t>español</w:t>
      </w:r>
      <w:proofErr w:type="spellEnd"/>
      <w:r w:rsidR="00522761">
        <w:rPr>
          <w:rFonts w:ascii="Arial" w:hAnsi="Arial" w:cs="Arial"/>
          <w:color w:val="343434"/>
          <w:sz w:val="16"/>
          <w:szCs w:val="16"/>
        </w:rPr>
        <w:fldChar w:fldCharType="end"/>
      </w:r>
      <w:r>
        <w:rPr>
          <w:rFonts w:ascii="Arial" w:hAnsi="Arial" w:cs="Arial"/>
          <w:color w:val="343434"/>
          <w:sz w:val="16"/>
          <w:szCs w:val="16"/>
        </w:rPr>
        <w:t>, o</w:t>
      </w:r>
      <w:r>
        <w:rPr>
          <w:rStyle w:val="apple-converted-space"/>
          <w:rFonts w:ascii="Arial" w:hAnsi="Arial" w:cs="Arial"/>
          <w:color w:val="343434"/>
        </w:rPr>
        <w:t> </w:t>
      </w:r>
      <w:proofErr w:type="spellStart"/>
      <w:r w:rsidR="00522761">
        <w:rPr>
          <w:rFonts w:ascii="Arial" w:hAnsi="Arial" w:cs="Arial"/>
          <w:color w:val="343434"/>
          <w:sz w:val="16"/>
          <w:szCs w:val="16"/>
        </w:rPr>
        <w:fldChar w:fldCharType="begin"/>
      </w:r>
      <w:r>
        <w:rPr>
          <w:rFonts w:ascii="Arial" w:hAnsi="Arial" w:cs="Arial"/>
          <w:color w:val="343434"/>
          <w:sz w:val="16"/>
          <w:szCs w:val="16"/>
        </w:rPr>
        <w:instrText xml:space="preserve"> HYPERLINK "http://deohs.washington.edu/pnash/sites/deohs.washington.edu.pnash/files/documents/Thermo_wind_meter%28SP_ENG%29MAY15SH.pdf" </w:instrText>
      </w:r>
      <w:r w:rsidR="00522761">
        <w:rPr>
          <w:rFonts w:ascii="Arial" w:hAnsi="Arial" w:cs="Arial"/>
          <w:color w:val="343434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color w:val="175889"/>
          <w:sz w:val="16"/>
          <w:szCs w:val="16"/>
        </w:rPr>
        <w:t>español</w:t>
      </w:r>
      <w:proofErr w:type="spellEnd"/>
      <w:r>
        <w:rPr>
          <w:rStyle w:val="Hyperlink"/>
          <w:rFonts w:ascii="Arial" w:hAnsi="Arial" w:cs="Arial"/>
          <w:color w:val="175889"/>
          <w:sz w:val="16"/>
          <w:szCs w:val="16"/>
        </w:rPr>
        <w:t xml:space="preserve"> e </w:t>
      </w:r>
      <w:proofErr w:type="spellStart"/>
      <w:r>
        <w:rPr>
          <w:rStyle w:val="Hyperlink"/>
          <w:rFonts w:ascii="Arial" w:hAnsi="Arial" w:cs="Arial"/>
          <w:color w:val="175889"/>
          <w:sz w:val="16"/>
          <w:szCs w:val="16"/>
        </w:rPr>
        <w:t>inglés</w:t>
      </w:r>
      <w:proofErr w:type="spellEnd"/>
      <w:r w:rsidR="00522761">
        <w:rPr>
          <w:rFonts w:ascii="Arial" w:hAnsi="Arial" w:cs="Arial"/>
          <w:color w:val="343434"/>
          <w:sz w:val="16"/>
          <w:szCs w:val="16"/>
        </w:rPr>
        <w:fldChar w:fldCharType="end"/>
      </w:r>
      <w:r>
        <w:rPr>
          <w:rFonts w:ascii="Arial" w:hAnsi="Arial" w:cs="Arial"/>
          <w:color w:val="343434"/>
          <w:sz w:val="16"/>
          <w:szCs w:val="16"/>
        </w:rPr>
        <w:t>)</w:t>
      </w:r>
    </w:p>
    <w:p w:rsidR="00A67023" w:rsidRDefault="00A67023" w:rsidP="00A67023">
      <w:pPr>
        <w:numPr>
          <w:ilvl w:val="0"/>
          <w:numId w:val="6"/>
        </w:numPr>
        <w:spacing w:after="240" w:line="281" w:lineRule="atLeast"/>
        <w:rPr>
          <w:rFonts w:ascii="Arial" w:hAnsi="Arial" w:cs="Arial"/>
          <w:color w:val="343434"/>
          <w:sz w:val="16"/>
          <w:szCs w:val="16"/>
        </w:rPr>
      </w:pPr>
      <w:proofErr w:type="spellStart"/>
      <w:r>
        <w:rPr>
          <w:rFonts w:ascii="Arial" w:hAnsi="Arial" w:cs="Arial"/>
          <w:color w:val="343434"/>
          <w:sz w:val="16"/>
          <w:szCs w:val="16"/>
        </w:rPr>
        <w:t>Charolas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y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tinas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para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contención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derrames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(</w:t>
      </w:r>
      <w:proofErr w:type="spellStart"/>
      <w:r w:rsidR="00522761">
        <w:rPr>
          <w:rFonts w:ascii="Arial" w:hAnsi="Arial" w:cs="Arial"/>
          <w:color w:val="343434"/>
          <w:sz w:val="16"/>
          <w:szCs w:val="16"/>
        </w:rPr>
        <w:fldChar w:fldCharType="begin"/>
      </w:r>
      <w:r>
        <w:rPr>
          <w:rFonts w:ascii="Arial" w:hAnsi="Arial" w:cs="Arial"/>
          <w:color w:val="343434"/>
          <w:sz w:val="16"/>
          <w:szCs w:val="16"/>
        </w:rPr>
        <w:instrText xml:space="preserve"> HYPERLINK "http://deohs.washington.edu/pnash/sites/deohs.washington.edu.pnash/files/documents/Spill_containment%28SP%29MAY15SH.pdf" </w:instrText>
      </w:r>
      <w:r w:rsidR="00522761">
        <w:rPr>
          <w:rFonts w:ascii="Arial" w:hAnsi="Arial" w:cs="Arial"/>
          <w:color w:val="343434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color w:val="175889"/>
          <w:sz w:val="16"/>
          <w:szCs w:val="16"/>
        </w:rPr>
        <w:t>español</w:t>
      </w:r>
      <w:proofErr w:type="spellEnd"/>
      <w:r w:rsidR="00522761">
        <w:rPr>
          <w:rFonts w:ascii="Arial" w:hAnsi="Arial" w:cs="Arial"/>
          <w:color w:val="343434"/>
          <w:sz w:val="16"/>
          <w:szCs w:val="16"/>
        </w:rPr>
        <w:fldChar w:fldCharType="end"/>
      </w:r>
      <w:r>
        <w:rPr>
          <w:rFonts w:ascii="Arial" w:hAnsi="Arial" w:cs="Arial"/>
          <w:color w:val="343434"/>
          <w:sz w:val="16"/>
          <w:szCs w:val="16"/>
        </w:rPr>
        <w:t>, o</w:t>
      </w:r>
      <w:r>
        <w:rPr>
          <w:rStyle w:val="apple-converted-space"/>
          <w:rFonts w:ascii="Arial" w:hAnsi="Arial" w:cs="Arial"/>
          <w:color w:val="343434"/>
        </w:rPr>
        <w:t> </w:t>
      </w:r>
      <w:proofErr w:type="spellStart"/>
      <w:r w:rsidR="00522761">
        <w:rPr>
          <w:rFonts w:ascii="Arial" w:hAnsi="Arial" w:cs="Arial"/>
          <w:color w:val="343434"/>
          <w:sz w:val="16"/>
          <w:szCs w:val="16"/>
        </w:rPr>
        <w:fldChar w:fldCharType="begin"/>
      </w:r>
      <w:r>
        <w:rPr>
          <w:rFonts w:ascii="Arial" w:hAnsi="Arial" w:cs="Arial"/>
          <w:color w:val="343434"/>
          <w:sz w:val="16"/>
          <w:szCs w:val="16"/>
        </w:rPr>
        <w:instrText xml:space="preserve"> HYPERLINK "http://deohs.washington.edu/pnash/sites/deohs.washington.edu.pnash/files/documents/Spill_containment%28SP_ENG%29MAY15SH.pdf" </w:instrText>
      </w:r>
      <w:r w:rsidR="00522761">
        <w:rPr>
          <w:rFonts w:ascii="Arial" w:hAnsi="Arial" w:cs="Arial"/>
          <w:color w:val="343434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color w:val="175889"/>
          <w:sz w:val="16"/>
          <w:szCs w:val="16"/>
        </w:rPr>
        <w:t>español</w:t>
      </w:r>
      <w:proofErr w:type="spellEnd"/>
      <w:r>
        <w:rPr>
          <w:rStyle w:val="Hyperlink"/>
          <w:rFonts w:ascii="Arial" w:hAnsi="Arial" w:cs="Arial"/>
          <w:color w:val="175889"/>
          <w:sz w:val="16"/>
          <w:szCs w:val="16"/>
        </w:rPr>
        <w:t xml:space="preserve"> e </w:t>
      </w:r>
      <w:proofErr w:type="spellStart"/>
      <w:r>
        <w:rPr>
          <w:rStyle w:val="Hyperlink"/>
          <w:rFonts w:ascii="Arial" w:hAnsi="Arial" w:cs="Arial"/>
          <w:color w:val="175889"/>
          <w:sz w:val="16"/>
          <w:szCs w:val="16"/>
        </w:rPr>
        <w:t>inglés</w:t>
      </w:r>
      <w:proofErr w:type="spellEnd"/>
      <w:r w:rsidR="00522761">
        <w:rPr>
          <w:rFonts w:ascii="Arial" w:hAnsi="Arial" w:cs="Arial"/>
          <w:color w:val="343434"/>
          <w:sz w:val="16"/>
          <w:szCs w:val="16"/>
        </w:rPr>
        <w:fldChar w:fldCharType="end"/>
      </w:r>
      <w:r>
        <w:rPr>
          <w:rFonts w:ascii="Arial" w:hAnsi="Arial" w:cs="Arial"/>
          <w:color w:val="343434"/>
          <w:sz w:val="16"/>
          <w:szCs w:val="16"/>
        </w:rPr>
        <w:t>)</w:t>
      </w:r>
    </w:p>
    <w:p w:rsidR="00A67023" w:rsidRDefault="00A67023" w:rsidP="00A67023">
      <w:pPr>
        <w:numPr>
          <w:ilvl w:val="0"/>
          <w:numId w:val="6"/>
        </w:numPr>
        <w:spacing w:after="240" w:line="281" w:lineRule="atLeast"/>
        <w:rPr>
          <w:rFonts w:ascii="Arial" w:hAnsi="Arial" w:cs="Arial"/>
          <w:color w:val="343434"/>
          <w:sz w:val="16"/>
          <w:szCs w:val="16"/>
        </w:rPr>
      </w:pPr>
      <w:proofErr w:type="spellStart"/>
      <w:r>
        <w:rPr>
          <w:rFonts w:ascii="Arial" w:hAnsi="Arial" w:cs="Arial"/>
          <w:color w:val="343434"/>
          <w:sz w:val="16"/>
          <w:szCs w:val="16"/>
        </w:rPr>
        <w:t>Cepillo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para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restregar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para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descontaminar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(</w:t>
      </w:r>
      <w:proofErr w:type="spellStart"/>
      <w:r w:rsidR="00522761">
        <w:rPr>
          <w:rFonts w:ascii="Arial" w:hAnsi="Arial" w:cs="Arial"/>
          <w:color w:val="343434"/>
          <w:sz w:val="16"/>
          <w:szCs w:val="16"/>
        </w:rPr>
        <w:fldChar w:fldCharType="begin"/>
      </w:r>
      <w:r>
        <w:rPr>
          <w:rFonts w:ascii="Arial" w:hAnsi="Arial" w:cs="Arial"/>
          <w:color w:val="343434"/>
          <w:sz w:val="16"/>
          <w:szCs w:val="16"/>
        </w:rPr>
        <w:instrText xml:space="preserve"> HYPERLINK "http://deohs.washington.edu/pnash/sites/deohs.washington.edu.pnash/files/documents/Scrub_brush%28SP%29MAY15SH.pdf" </w:instrText>
      </w:r>
      <w:r w:rsidR="00522761">
        <w:rPr>
          <w:rFonts w:ascii="Arial" w:hAnsi="Arial" w:cs="Arial"/>
          <w:color w:val="343434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color w:val="175889"/>
          <w:sz w:val="16"/>
          <w:szCs w:val="16"/>
        </w:rPr>
        <w:t>español</w:t>
      </w:r>
      <w:proofErr w:type="spellEnd"/>
      <w:r w:rsidR="00522761">
        <w:rPr>
          <w:rFonts w:ascii="Arial" w:hAnsi="Arial" w:cs="Arial"/>
          <w:color w:val="343434"/>
          <w:sz w:val="16"/>
          <w:szCs w:val="16"/>
        </w:rPr>
        <w:fldChar w:fldCharType="end"/>
      </w:r>
      <w:r>
        <w:rPr>
          <w:rFonts w:ascii="Arial" w:hAnsi="Arial" w:cs="Arial"/>
          <w:color w:val="343434"/>
          <w:sz w:val="16"/>
          <w:szCs w:val="16"/>
        </w:rPr>
        <w:t>, o</w:t>
      </w:r>
      <w:r>
        <w:rPr>
          <w:rStyle w:val="apple-converted-space"/>
          <w:rFonts w:ascii="Arial" w:hAnsi="Arial" w:cs="Arial"/>
          <w:color w:val="343434"/>
        </w:rPr>
        <w:t> </w:t>
      </w:r>
      <w:proofErr w:type="spellStart"/>
      <w:r w:rsidR="00522761">
        <w:rPr>
          <w:rFonts w:ascii="Arial" w:hAnsi="Arial" w:cs="Arial"/>
          <w:color w:val="343434"/>
          <w:sz w:val="16"/>
          <w:szCs w:val="16"/>
        </w:rPr>
        <w:fldChar w:fldCharType="begin"/>
      </w:r>
      <w:r>
        <w:rPr>
          <w:rFonts w:ascii="Arial" w:hAnsi="Arial" w:cs="Arial"/>
          <w:color w:val="343434"/>
          <w:sz w:val="16"/>
          <w:szCs w:val="16"/>
        </w:rPr>
        <w:instrText xml:space="preserve"> HYPERLINK "http://deohs.washington.edu/pnash/sites/deohs.washington.edu.pnash/files/documents/Scrub_brush%28SP_ENG%29MAY15SH.pdf" </w:instrText>
      </w:r>
      <w:r w:rsidR="00522761">
        <w:rPr>
          <w:rFonts w:ascii="Arial" w:hAnsi="Arial" w:cs="Arial"/>
          <w:color w:val="343434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color w:val="175889"/>
          <w:sz w:val="16"/>
          <w:szCs w:val="16"/>
        </w:rPr>
        <w:t>español</w:t>
      </w:r>
      <w:proofErr w:type="spellEnd"/>
      <w:r>
        <w:rPr>
          <w:rStyle w:val="Hyperlink"/>
          <w:rFonts w:ascii="Arial" w:hAnsi="Arial" w:cs="Arial"/>
          <w:color w:val="175889"/>
          <w:sz w:val="16"/>
          <w:szCs w:val="16"/>
        </w:rPr>
        <w:t xml:space="preserve"> e </w:t>
      </w:r>
      <w:proofErr w:type="spellStart"/>
      <w:r>
        <w:rPr>
          <w:rStyle w:val="Hyperlink"/>
          <w:rFonts w:ascii="Arial" w:hAnsi="Arial" w:cs="Arial"/>
          <w:color w:val="175889"/>
          <w:sz w:val="16"/>
          <w:szCs w:val="16"/>
        </w:rPr>
        <w:t>inglés</w:t>
      </w:r>
      <w:proofErr w:type="spellEnd"/>
      <w:r w:rsidR="00522761">
        <w:rPr>
          <w:rFonts w:ascii="Arial" w:hAnsi="Arial" w:cs="Arial"/>
          <w:color w:val="343434"/>
          <w:sz w:val="16"/>
          <w:szCs w:val="16"/>
        </w:rPr>
        <w:fldChar w:fldCharType="end"/>
      </w:r>
      <w:r>
        <w:rPr>
          <w:rFonts w:ascii="Arial" w:hAnsi="Arial" w:cs="Arial"/>
          <w:color w:val="343434"/>
          <w:sz w:val="16"/>
          <w:szCs w:val="16"/>
        </w:rPr>
        <w:t>)</w:t>
      </w:r>
    </w:p>
    <w:p w:rsidR="00A67023" w:rsidRDefault="00A67023" w:rsidP="00A67023">
      <w:pPr>
        <w:numPr>
          <w:ilvl w:val="0"/>
          <w:numId w:val="6"/>
        </w:numPr>
        <w:spacing w:after="240" w:line="281" w:lineRule="atLeast"/>
        <w:rPr>
          <w:rFonts w:ascii="Arial" w:hAnsi="Arial" w:cs="Arial"/>
          <w:color w:val="343434"/>
          <w:sz w:val="16"/>
          <w:szCs w:val="16"/>
        </w:rPr>
      </w:pPr>
      <w:proofErr w:type="spellStart"/>
      <w:r>
        <w:rPr>
          <w:rFonts w:ascii="Arial" w:hAnsi="Arial" w:cs="Arial"/>
          <w:color w:val="343434"/>
          <w:sz w:val="16"/>
          <w:szCs w:val="16"/>
        </w:rPr>
        <w:t>Caja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emergencia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para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almacenamiento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lavado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ojos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(</w:t>
      </w:r>
      <w:proofErr w:type="spellStart"/>
      <w:r w:rsidR="00522761">
        <w:rPr>
          <w:rFonts w:ascii="Arial" w:hAnsi="Arial" w:cs="Arial"/>
          <w:color w:val="343434"/>
          <w:sz w:val="16"/>
          <w:szCs w:val="16"/>
        </w:rPr>
        <w:fldChar w:fldCharType="begin"/>
      </w:r>
      <w:r>
        <w:rPr>
          <w:rFonts w:ascii="Arial" w:hAnsi="Arial" w:cs="Arial"/>
          <w:color w:val="343434"/>
          <w:sz w:val="16"/>
          <w:szCs w:val="16"/>
        </w:rPr>
        <w:instrText xml:space="preserve"> HYPERLINK "http://deohs.washington.edu/pnash/sites/deohs.washington.edu.pnash/files/documents/PSPS_Kit_Ammo_box%28SP%29MAY15SH.pdf" </w:instrText>
      </w:r>
      <w:r w:rsidR="00522761">
        <w:rPr>
          <w:rFonts w:ascii="Arial" w:hAnsi="Arial" w:cs="Arial"/>
          <w:color w:val="343434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color w:val="175889"/>
          <w:sz w:val="16"/>
          <w:szCs w:val="16"/>
        </w:rPr>
        <w:t>español</w:t>
      </w:r>
      <w:proofErr w:type="spellEnd"/>
      <w:r w:rsidR="00522761">
        <w:rPr>
          <w:rFonts w:ascii="Arial" w:hAnsi="Arial" w:cs="Arial"/>
          <w:color w:val="343434"/>
          <w:sz w:val="16"/>
          <w:szCs w:val="16"/>
        </w:rPr>
        <w:fldChar w:fldCharType="end"/>
      </w:r>
      <w:r>
        <w:rPr>
          <w:rFonts w:ascii="Arial" w:hAnsi="Arial" w:cs="Arial"/>
          <w:color w:val="343434"/>
          <w:sz w:val="16"/>
          <w:szCs w:val="16"/>
        </w:rPr>
        <w:t>, o</w:t>
      </w:r>
      <w:r>
        <w:rPr>
          <w:rStyle w:val="apple-converted-space"/>
          <w:rFonts w:ascii="Arial" w:hAnsi="Arial" w:cs="Arial"/>
          <w:color w:val="343434"/>
        </w:rPr>
        <w:t> </w:t>
      </w:r>
      <w:proofErr w:type="spellStart"/>
      <w:r w:rsidR="00522761">
        <w:rPr>
          <w:rFonts w:ascii="Arial" w:hAnsi="Arial" w:cs="Arial"/>
          <w:color w:val="343434"/>
          <w:sz w:val="16"/>
          <w:szCs w:val="16"/>
        </w:rPr>
        <w:fldChar w:fldCharType="begin"/>
      </w:r>
      <w:r>
        <w:rPr>
          <w:rFonts w:ascii="Arial" w:hAnsi="Arial" w:cs="Arial"/>
          <w:color w:val="343434"/>
          <w:sz w:val="16"/>
          <w:szCs w:val="16"/>
        </w:rPr>
        <w:instrText xml:space="preserve"> HYPERLINK "http://deohs.washington.edu/pnash/sites/deohs.washington.edu.pnash/files/documents/Ammo_box%28SP_ENG%29SHMAY15_0.pdf" </w:instrText>
      </w:r>
      <w:r w:rsidR="00522761">
        <w:rPr>
          <w:rFonts w:ascii="Arial" w:hAnsi="Arial" w:cs="Arial"/>
          <w:color w:val="343434"/>
          <w:sz w:val="16"/>
          <w:szCs w:val="16"/>
        </w:rPr>
        <w:fldChar w:fldCharType="separate"/>
      </w:r>
      <w:r>
        <w:rPr>
          <w:rStyle w:val="Hyperlink"/>
          <w:rFonts w:ascii="Arial" w:hAnsi="Arial" w:cs="Arial"/>
          <w:color w:val="175889"/>
          <w:sz w:val="16"/>
          <w:szCs w:val="16"/>
        </w:rPr>
        <w:t>español</w:t>
      </w:r>
      <w:proofErr w:type="spellEnd"/>
      <w:r>
        <w:rPr>
          <w:rStyle w:val="Hyperlink"/>
          <w:rFonts w:ascii="Arial" w:hAnsi="Arial" w:cs="Arial"/>
          <w:color w:val="175889"/>
          <w:sz w:val="16"/>
          <w:szCs w:val="16"/>
        </w:rPr>
        <w:t xml:space="preserve"> e </w:t>
      </w:r>
      <w:proofErr w:type="spellStart"/>
      <w:r>
        <w:rPr>
          <w:rStyle w:val="Hyperlink"/>
          <w:rFonts w:ascii="Arial" w:hAnsi="Arial" w:cs="Arial"/>
          <w:color w:val="175889"/>
          <w:sz w:val="16"/>
          <w:szCs w:val="16"/>
        </w:rPr>
        <w:t>inglés</w:t>
      </w:r>
      <w:proofErr w:type="spellEnd"/>
      <w:r w:rsidR="00522761">
        <w:rPr>
          <w:rFonts w:ascii="Arial" w:hAnsi="Arial" w:cs="Arial"/>
          <w:color w:val="343434"/>
          <w:sz w:val="16"/>
          <w:szCs w:val="16"/>
        </w:rPr>
        <w:fldChar w:fldCharType="end"/>
      </w:r>
      <w:r>
        <w:rPr>
          <w:rFonts w:ascii="Arial" w:hAnsi="Arial" w:cs="Arial"/>
          <w:color w:val="343434"/>
          <w:sz w:val="16"/>
          <w:szCs w:val="16"/>
        </w:rPr>
        <w:t>)</w:t>
      </w:r>
    </w:p>
    <w:p w:rsidR="00A67023" w:rsidRDefault="00A67023" w:rsidP="00A67023">
      <w:pPr>
        <w:pStyle w:val="NormalWeb"/>
        <w:spacing w:before="0" w:beforeAutospacing="0" w:after="240" w:afterAutospacing="0" w:line="281" w:lineRule="atLeast"/>
        <w:rPr>
          <w:rFonts w:ascii="Arial" w:hAnsi="Arial" w:cs="Arial"/>
          <w:color w:val="343434"/>
          <w:sz w:val="16"/>
          <w:szCs w:val="16"/>
        </w:rPr>
      </w:pPr>
      <w:r>
        <w:rPr>
          <w:rFonts w:ascii="Arial" w:hAnsi="Arial" w:cs="Arial"/>
          <w:color w:val="343434"/>
          <w:sz w:val="16"/>
          <w:szCs w:val="16"/>
        </w:rPr>
        <w:t>​</w:t>
      </w:r>
      <w:proofErr w:type="spellStart"/>
      <w:proofErr w:type="gramStart"/>
      <w:r>
        <w:rPr>
          <w:rFonts w:ascii="Arial" w:hAnsi="Arial" w:cs="Arial"/>
          <w:color w:val="343434"/>
          <w:sz w:val="16"/>
          <w:szCs w:val="16"/>
        </w:rPr>
        <w:t>Estos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materiales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también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están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disponibles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en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inglés</w:t>
      </w:r>
      <w:proofErr w:type="spellEnd"/>
      <w:r>
        <w:rPr>
          <w:rFonts w:ascii="Arial" w:hAnsi="Arial" w:cs="Arial"/>
          <w:color w:val="343434"/>
          <w:sz w:val="16"/>
          <w:szCs w:val="16"/>
        </w:rPr>
        <w:t>.</w:t>
      </w:r>
      <w:proofErr w:type="gramEnd"/>
    </w:p>
    <w:p w:rsidR="00A67023" w:rsidRDefault="00522761" w:rsidP="00A67023">
      <w:pPr>
        <w:spacing w:line="281" w:lineRule="atLeast"/>
        <w:rPr>
          <w:rFonts w:ascii="Arial" w:hAnsi="Arial" w:cs="Arial"/>
          <w:color w:val="343434"/>
          <w:sz w:val="16"/>
          <w:szCs w:val="16"/>
        </w:rPr>
      </w:pPr>
      <w:r w:rsidRPr="00522761">
        <w:rPr>
          <w:rFonts w:ascii="Arial" w:hAnsi="Arial" w:cs="Arial"/>
          <w:color w:val="343434"/>
          <w:sz w:val="16"/>
          <w:szCs w:val="16"/>
        </w:rPr>
        <w:pict>
          <v:rect id="_x0000_i1026" style="width:0;height:.6pt" o:hralign="center" o:hrstd="t" o:hr="t" fillcolor="#a0a0a0" stroked="f"/>
        </w:pict>
      </w:r>
    </w:p>
    <w:p w:rsidR="00E75219" w:rsidRPr="00E75219" w:rsidRDefault="00E75219" w:rsidP="00A67023">
      <w:pPr>
        <w:pStyle w:val="p1"/>
        <w:spacing w:before="0" w:beforeAutospacing="0" w:after="240" w:afterAutospacing="0" w:line="281" w:lineRule="atLeast"/>
        <w:rPr>
          <w:rFonts w:ascii="Arial" w:hAnsi="Arial" w:cs="Arial"/>
          <w:b/>
          <w:color w:val="343434"/>
          <w:sz w:val="16"/>
          <w:szCs w:val="16"/>
        </w:rPr>
      </w:pPr>
      <w:r w:rsidRPr="00E75219">
        <w:rPr>
          <w:rFonts w:ascii="Arial" w:hAnsi="Arial" w:cs="Arial"/>
          <w:b/>
          <w:color w:val="343434"/>
          <w:sz w:val="16"/>
          <w:szCs w:val="16"/>
        </w:rPr>
        <w:t xml:space="preserve">Gracias a los 25 </w:t>
      </w:r>
      <w:proofErr w:type="spellStart"/>
      <w:r w:rsidRPr="00E75219">
        <w:rPr>
          <w:rFonts w:ascii="Arial" w:hAnsi="Arial" w:cs="Arial"/>
          <w:b/>
          <w:color w:val="343434"/>
          <w:sz w:val="16"/>
          <w:szCs w:val="16"/>
        </w:rPr>
        <w:t>establecimientos</w:t>
      </w:r>
      <w:proofErr w:type="spellEnd"/>
      <w:r w:rsidRPr="00E75219">
        <w:rPr>
          <w:rFonts w:ascii="Arial" w:hAnsi="Arial" w:cs="Arial"/>
          <w:b/>
          <w:color w:val="343434"/>
          <w:sz w:val="16"/>
          <w:szCs w:val="16"/>
        </w:rPr>
        <w:t xml:space="preserve"> </w:t>
      </w:r>
      <w:proofErr w:type="spellStart"/>
      <w:r w:rsidRPr="00E75219">
        <w:rPr>
          <w:rFonts w:ascii="Arial" w:hAnsi="Arial" w:cs="Arial"/>
          <w:b/>
          <w:color w:val="343434"/>
          <w:sz w:val="16"/>
          <w:szCs w:val="16"/>
        </w:rPr>
        <w:t>agrícolas</w:t>
      </w:r>
      <w:proofErr w:type="spellEnd"/>
      <w:r w:rsidRPr="00E75219">
        <w:rPr>
          <w:rFonts w:ascii="Arial" w:hAnsi="Arial" w:cs="Arial"/>
          <w:b/>
          <w:color w:val="343434"/>
          <w:sz w:val="16"/>
          <w:szCs w:val="16"/>
        </w:rPr>
        <w:t xml:space="preserve"> y 95 </w:t>
      </w:r>
      <w:proofErr w:type="spellStart"/>
      <w:r w:rsidRPr="00E75219">
        <w:rPr>
          <w:rFonts w:ascii="Arial" w:hAnsi="Arial" w:cs="Arial"/>
          <w:b/>
          <w:color w:val="343434"/>
          <w:sz w:val="16"/>
          <w:szCs w:val="16"/>
        </w:rPr>
        <w:t>productores</w:t>
      </w:r>
      <w:proofErr w:type="spellEnd"/>
      <w:r w:rsidRPr="00E75219">
        <w:rPr>
          <w:rFonts w:ascii="Arial" w:hAnsi="Arial" w:cs="Arial"/>
          <w:b/>
          <w:color w:val="343434"/>
          <w:sz w:val="16"/>
          <w:szCs w:val="16"/>
        </w:rPr>
        <w:t xml:space="preserve">, </w:t>
      </w:r>
      <w:proofErr w:type="spellStart"/>
      <w:r w:rsidRPr="00E75219">
        <w:rPr>
          <w:rFonts w:ascii="Arial" w:hAnsi="Arial" w:cs="Arial"/>
          <w:b/>
          <w:color w:val="343434"/>
          <w:sz w:val="16"/>
          <w:szCs w:val="16"/>
        </w:rPr>
        <w:t>mayordomos</w:t>
      </w:r>
      <w:proofErr w:type="spellEnd"/>
      <w:r w:rsidRPr="00E75219">
        <w:rPr>
          <w:rFonts w:ascii="Arial" w:hAnsi="Arial" w:cs="Arial"/>
          <w:b/>
          <w:color w:val="343434"/>
          <w:sz w:val="16"/>
          <w:szCs w:val="16"/>
        </w:rPr>
        <w:t xml:space="preserve">, </w:t>
      </w:r>
      <w:proofErr w:type="spellStart"/>
      <w:r w:rsidRPr="00E75219">
        <w:rPr>
          <w:rFonts w:ascii="Arial" w:hAnsi="Arial" w:cs="Arial"/>
          <w:b/>
          <w:color w:val="343434"/>
          <w:sz w:val="16"/>
          <w:szCs w:val="16"/>
        </w:rPr>
        <w:t>manipuladores</w:t>
      </w:r>
      <w:proofErr w:type="spellEnd"/>
      <w:r w:rsidRPr="00E75219">
        <w:rPr>
          <w:rFonts w:ascii="Arial" w:hAnsi="Arial" w:cs="Arial"/>
          <w:b/>
          <w:color w:val="343434"/>
          <w:sz w:val="16"/>
          <w:szCs w:val="16"/>
        </w:rPr>
        <w:t xml:space="preserve"> de </w:t>
      </w:r>
      <w:proofErr w:type="spellStart"/>
      <w:r w:rsidRPr="00E75219">
        <w:rPr>
          <w:rFonts w:ascii="Arial" w:hAnsi="Arial" w:cs="Arial"/>
          <w:b/>
          <w:color w:val="343434"/>
          <w:sz w:val="16"/>
          <w:szCs w:val="16"/>
        </w:rPr>
        <w:t>pesticidas</w:t>
      </w:r>
      <w:proofErr w:type="spellEnd"/>
      <w:r w:rsidRPr="00E75219">
        <w:rPr>
          <w:rFonts w:ascii="Arial" w:hAnsi="Arial" w:cs="Arial"/>
          <w:b/>
          <w:color w:val="343434"/>
          <w:sz w:val="16"/>
          <w:szCs w:val="16"/>
        </w:rPr>
        <w:t xml:space="preserve"> y </w:t>
      </w:r>
      <w:proofErr w:type="spellStart"/>
      <w:r w:rsidRPr="00E75219">
        <w:rPr>
          <w:rFonts w:ascii="Arial" w:hAnsi="Arial" w:cs="Arial"/>
          <w:b/>
          <w:color w:val="343434"/>
          <w:sz w:val="16"/>
          <w:szCs w:val="16"/>
        </w:rPr>
        <w:t>educadores</w:t>
      </w:r>
      <w:proofErr w:type="spellEnd"/>
      <w:r w:rsidRPr="00E75219">
        <w:rPr>
          <w:rFonts w:ascii="Arial" w:hAnsi="Arial" w:cs="Arial"/>
          <w:b/>
          <w:color w:val="343434"/>
          <w:sz w:val="16"/>
          <w:szCs w:val="16"/>
        </w:rPr>
        <w:t xml:space="preserve"> en </w:t>
      </w:r>
      <w:proofErr w:type="spellStart"/>
      <w:r w:rsidRPr="00E75219">
        <w:rPr>
          <w:rFonts w:ascii="Arial" w:hAnsi="Arial" w:cs="Arial"/>
          <w:b/>
          <w:color w:val="343434"/>
          <w:sz w:val="16"/>
          <w:szCs w:val="16"/>
        </w:rPr>
        <w:t>seguridad</w:t>
      </w:r>
      <w:proofErr w:type="spellEnd"/>
      <w:r w:rsidRPr="00E75219">
        <w:rPr>
          <w:rFonts w:ascii="Arial" w:hAnsi="Arial" w:cs="Arial"/>
          <w:b/>
          <w:color w:val="343434"/>
          <w:sz w:val="16"/>
          <w:szCs w:val="16"/>
        </w:rPr>
        <w:t xml:space="preserve"> </w:t>
      </w:r>
      <w:proofErr w:type="spellStart"/>
      <w:r w:rsidRPr="00E75219">
        <w:rPr>
          <w:rFonts w:ascii="Arial" w:hAnsi="Arial" w:cs="Arial"/>
          <w:b/>
          <w:color w:val="343434"/>
          <w:sz w:val="16"/>
          <w:szCs w:val="16"/>
        </w:rPr>
        <w:t>que</w:t>
      </w:r>
      <w:proofErr w:type="spellEnd"/>
      <w:r w:rsidRPr="00E75219">
        <w:rPr>
          <w:rFonts w:ascii="Arial" w:hAnsi="Arial" w:cs="Arial"/>
          <w:b/>
          <w:color w:val="343434"/>
          <w:sz w:val="16"/>
          <w:szCs w:val="16"/>
        </w:rPr>
        <w:t xml:space="preserve"> </w:t>
      </w:r>
      <w:proofErr w:type="spellStart"/>
      <w:r w:rsidRPr="00E75219">
        <w:rPr>
          <w:rFonts w:ascii="Arial" w:hAnsi="Arial" w:cs="Arial"/>
          <w:b/>
          <w:color w:val="343434"/>
          <w:sz w:val="16"/>
          <w:szCs w:val="16"/>
        </w:rPr>
        <w:t>compartieron</w:t>
      </w:r>
      <w:proofErr w:type="spellEnd"/>
      <w:r w:rsidRPr="00E75219">
        <w:rPr>
          <w:rFonts w:ascii="Arial" w:hAnsi="Arial" w:cs="Arial"/>
          <w:b/>
          <w:color w:val="343434"/>
          <w:sz w:val="16"/>
          <w:szCs w:val="16"/>
        </w:rPr>
        <w:t xml:space="preserve"> </w:t>
      </w:r>
      <w:proofErr w:type="spellStart"/>
      <w:r w:rsidRPr="00E75219">
        <w:rPr>
          <w:rFonts w:ascii="Arial" w:hAnsi="Arial" w:cs="Arial"/>
          <w:b/>
          <w:color w:val="343434"/>
          <w:sz w:val="16"/>
          <w:szCs w:val="16"/>
        </w:rPr>
        <w:t>sus</w:t>
      </w:r>
      <w:proofErr w:type="spellEnd"/>
      <w:r w:rsidRPr="00E75219">
        <w:rPr>
          <w:rFonts w:ascii="Arial" w:hAnsi="Arial" w:cs="Arial"/>
          <w:b/>
          <w:color w:val="343434"/>
          <w:sz w:val="16"/>
          <w:szCs w:val="16"/>
        </w:rPr>
        <w:t xml:space="preserve"> ideas </w:t>
      </w:r>
      <w:proofErr w:type="spellStart"/>
      <w:r w:rsidRPr="00E75219">
        <w:rPr>
          <w:rFonts w:ascii="Arial" w:hAnsi="Arial" w:cs="Arial"/>
          <w:b/>
          <w:color w:val="343434"/>
          <w:sz w:val="16"/>
          <w:szCs w:val="16"/>
        </w:rPr>
        <w:t>innovadoras</w:t>
      </w:r>
      <w:proofErr w:type="spellEnd"/>
      <w:r w:rsidRPr="00E75219">
        <w:rPr>
          <w:rFonts w:ascii="Arial" w:hAnsi="Arial" w:cs="Arial"/>
          <w:b/>
          <w:color w:val="343434"/>
          <w:sz w:val="16"/>
          <w:szCs w:val="16"/>
        </w:rPr>
        <w:t>.</w:t>
      </w:r>
    </w:p>
    <w:p w:rsidR="00A67023" w:rsidRDefault="00A67023" w:rsidP="00A67023">
      <w:pPr>
        <w:pStyle w:val="p1"/>
        <w:spacing w:before="0" w:beforeAutospacing="0" w:after="240" w:afterAutospacing="0" w:line="281" w:lineRule="atLeast"/>
        <w:rPr>
          <w:rFonts w:ascii="Arial" w:hAnsi="Arial" w:cs="Arial"/>
          <w:color w:val="343434"/>
          <w:sz w:val="16"/>
          <w:szCs w:val="16"/>
        </w:rPr>
      </w:pPr>
      <w:proofErr w:type="spellStart"/>
      <w:r>
        <w:rPr>
          <w:rFonts w:ascii="Arial" w:hAnsi="Arial" w:cs="Arial"/>
          <w:color w:val="343434"/>
          <w:sz w:val="16"/>
          <w:szCs w:val="16"/>
        </w:rPr>
        <w:t>Esperamos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que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este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equipo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lo inspire a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incorporar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 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soluciones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prácticas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en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su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propio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estilo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entrenamiento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, a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desarrollar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sus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propias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herramientas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métodos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enseñanza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“en la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práctica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”, o a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descubrir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nuevas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soluciones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prácticas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>.</w:t>
      </w:r>
    </w:p>
    <w:p w:rsidR="00A67023" w:rsidRDefault="00A67023" w:rsidP="00A67023">
      <w:pPr>
        <w:pStyle w:val="NormalWeb"/>
        <w:spacing w:before="0" w:beforeAutospacing="0" w:after="240" w:afterAutospacing="0" w:line="281" w:lineRule="atLeast"/>
        <w:rPr>
          <w:rFonts w:ascii="Arial" w:hAnsi="Arial" w:cs="Arial"/>
          <w:color w:val="343434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color w:val="343434"/>
          <w:sz w:val="16"/>
          <w:szCs w:val="16"/>
        </w:rPr>
        <w:t>Agradeceríamos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enormemente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escuchar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cualquier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solución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que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usted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desarrolle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sobre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su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experiencia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con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esta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guía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y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equipo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PSPS.</w:t>
      </w:r>
      <w:proofErr w:type="gramEnd"/>
      <w:r>
        <w:rPr>
          <w:rFonts w:ascii="Arial" w:hAnsi="Arial" w:cs="Arial"/>
          <w:color w:val="343434"/>
          <w:sz w:val="16"/>
          <w:szCs w:val="16"/>
        </w:rPr>
        <w:t> </w:t>
      </w:r>
    </w:p>
    <w:p w:rsidR="00A67023" w:rsidRDefault="00A67023" w:rsidP="00A67023">
      <w:pPr>
        <w:pStyle w:val="p1"/>
        <w:spacing w:before="0" w:beforeAutospacing="0" w:after="240" w:afterAutospacing="0" w:line="281" w:lineRule="atLeast"/>
        <w:rPr>
          <w:rFonts w:ascii="Arial" w:hAnsi="Arial" w:cs="Arial"/>
          <w:color w:val="343434"/>
          <w:sz w:val="16"/>
          <w:szCs w:val="16"/>
        </w:rPr>
      </w:pPr>
      <w:r>
        <w:rPr>
          <w:rFonts w:ascii="Arial" w:hAnsi="Arial" w:cs="Arial"/>
          <w:color w:val="343434"/>
          <w:sz w:val="16"/>
          <w:szCs w:val="16"/>
        </w:rPr>
        <w:t>¡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Contacte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a PNASH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si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tiene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comentarios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preguntas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sugerencias</w:t>
      </w:r>
      <w:proofErr w:type="spellEnd"/>
      <w:r>
        <w:rPr>
          <w:rFonts w:ascii="Arial" w:hAnsi="Arial" w:cs="Arial"/>
          <w:color w:val="343434"/>
          <w:sz w:val="16"/>
          <w:szCs w:val="16"/>
        </w:rPr>
        <w:t>!</w:t>
      </w:r>
    </w:p>
    <w:p w:rsidR="00A67023" w:rsidRDefault="00A67023" w:rsidP="00A67023">
      <w:pPr>
        <w:pStyle w:val="p1"/>
        <w:spacing w:before="0" w:beforeAutospacing="0" w:after="240" w:afterAutospacing="0" w:line="281" w:lineRule="atLeast"/>
        <w:rPr>
          <w:rFonts w:ascii="Arial" w:hAnsi="Arial" w:cs="Arial"/>
          <w:color w:val="343434"/>
          <w:sz w:val="16"/>
          <w:szCs w:val="16"/>
        </w:rPr>
      </w:pPr>
      <w:proofErr w:type="spellStart"/>
      <w:r>
        <w:rPr>
          <w:rFonts w:ascii="Arial" w:hAnsi="Arial" w:cs="Arial"/>
          <w:color w:val="343434"/>
          <w:sz w:val="16"/>
          <w:szCs w:val="16"/>
        </w:rPr>
        <w:t>Por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correo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electrónico</w:t>
      </w:r>
      <w:proofErr w:type="spellEnd"/>
      <w:r>
        <w:rPr>
          <w:rFonts w:ascii="Arial" w:hAnsi="Arial" w:cs="Arial"/>
          <w:color w:val="343434"/>
          <w:sz w:val="16"/>
          <w:szCs w:val="16"/>
        </w:rPr>
        <w:t>:</w:t>
      </w:r>
      <w:r>
        <w:rPr>
          <w:rFonts w:ascii="Arial" w:hAnsi="Arial" w:cs="Arial"/>
          <w:b/>
          <w:bCs/>
          <w:color w:val="343434"/>
          <w:sz w:val="16"/>
          <w:szCs w:val="16"/>
        </w:rPr>
        <w:t> </w:t>
      </w:r>
      <w:r>
        <w:rPr>
          <w:rStyle w:val="apple-converted-space"/>
          <w:rFonts w:ascii="Arial" w:hAnsi="Arial" w:cs="Arial"/>
          <w:color w:val="343434"/>
        </w:rPr>
        <w:t> </w:t>
      </w:r>
      <w:hyperlink r:id="rId9" w:history="1">
        <w:r>
          <w:rPr>
            <w:rStyle w:val="Hyperlink"/>
            <w:rFonts w:ascii="Arial" w:hAnsi="Arial" w:cs="Arial"/>
            <w:color w:val="175889"/>
            <w:sz w:val="16"/>
            <w:szCs w:val="16"/>
          </w:rPr>
          <w:t>pnash@uw.edu</w:t>
        </w:r>
      </w:hyperlink>
    </w:p>
    <w:p w:rsidR="00A67023" w:rsidRDefault="00A67023" w:rsidP="00A67023">
      <w:pPr>
        <w:pStyle w:val="p1"/>
        <w:spacing w:before="0" w:beforeAutospacing="0" w:after="240" w:afterAutospacing="0" w:line="281" w:lineRule="atLeast"/>
        <w:rPr>
          <w:rFonts w:ascii="Arial" w:hAnsi="Arial" w:cs="Arial"/>
          <w:color w:val="343434"/>
          <w:sz w:val="16"/>
          <w:szCs w:val="16"/>
        </w:rPr>
      </w:pPr>
      <w:proofErr w:type="spellStart"/>
      <w:r>
        <w:rPr>
          <w:rFonts w:ascii="Arial" w:hAnsi="Arial" w:cs="Arial"/>
          <w:color w:val="343434"/>
          <w:sz w:val="16"/>
          <w:szCs w:val="16"/>
        </w:rPr>
        <w:t>Por</w:t>
      </w:r>
      <w:proofErr w:type="spellEnd"/>
      <w:r>
        <w:rPr>
          <w:rFonts w:ascii="Arial" w:hAnsi="Arial" w:cs="Arial"/>
          <w:color w:val="3434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43434"/>
          <w:sz w:val="16"/>
          <w:szCs w:val="16"/>
        </w:rPr>
        <w:t>teléfono</w:t>
      </w:r>
      <w:proofErr w:type="spellEnd"/>
      <w:r>
        <w:rPr>
          <w:rFonts w:ascii="Arial" w:hAnsi="Arial" w:cs="Arial"/>
          <w:color w:val="343434"/>
          <w:sz w:val="16"/>
          <w:szCs w:val="16"/>
        </w:rPr>
        <w:t>:</w:t>
      </w:r>
      <w:r>
        <w:rPr>
          <w:rFonts w:ascii="Arial" w:hAnsi="Arial" w:cs="Arial"/>
          <w:b/>
          <w:bCs/>
          <w:color w:val="343434"/>
          <w:sz w:val="16"/>
          <w:szCs w:val="16"/>
        </w:rPr>
        <w:t>  (</w:t>
      </w:r>
      <w:r>
        <w:rPr>
          <w:rFonts w:ascii="Arial" w:hAnsi="Arial" w:cs="Arial"/>
          <w:color w:val="343434"/>
          <w:sz w:val="16"/>
          <w:szCs w:val="16"/>
        </w:rPr>
        <w:t>800) 330-0827, Jose Carmona o Kit Galvin </w:t>
      </w:r>
    </w:p>
    <w:p w:rsidR="00264AA1" w:rsidRDefault="00264AA1"/>
    <w:sectPr w:rsidR="00264AA1" w:rsidSect="0026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3C9"/>
    <w:multiLevelType w:val="multilevel"/>
    <w:tmpl w:val="7946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F26A9"/>
    <w:multiLevelType w:val="multilevel"/>
    <w:tmpl w:val="A298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D5001"/>
    <w:multiLevelType w:val="multilevel"/>
    <w:tmpl w:val="0C0E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C0939"/>
    <w:multiLevelType w:val="multilevel"/>
    <w:tmpl w:val="0F60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C480B"/>
    <w:multiLevelType w:val="multilevel"/>
    <w:tmpl w:val="0F4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15C70"/>
    <w:multiLevelType w:val="multilevel"/>
    <w:tmpl w:val="E7BA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594"/>
    <w:rsid w:val="00264AA1"/>
    <w:rsid w:val="00522761"/>
    <w:rsid w:val="00542594"/>
    <w:rsid w:val="006756C3"/>
    <w:rsid w:val="009E26F9"/>
    <w:rsid w:val="00A67023"/>
    <w:rsid w:val="00D66EAE"/>
    <w:rsid w:val="00E75219"/>
    <w:rsid w:val="00FC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A1"/>
  </w:style>
  <w:style w:type="paragraph" w:styleId="Heading1">
    <w:name w:val="heading 1"/>
    <w:basedOn w:val="Normal"/>
    <w:link w:val="Heading1Char"/>
    <w:uiPriority w:val="9"/>
    <w:qFormat/>
    <w:rsid w:val="0054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425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425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5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425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425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25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2594"/>
    <w:rPr>
      <w:b/>
      <w:bCs/>
    </w:rPr>
  </w:style>
  <w:style w:type="character" w:customStyle="1" w:styleId="apple-converted-space">
    <w:name w:val="apple-converted-space"/>
    <w:basedOn w:val="DefaultParagraphFont"/>
    <w:rsid w:val="00542594"/>
  </w:style>
  <w:style w:type="paragraph" w:customStyle="1" w:styleId="p1">
    <w:name w:val="p1"/>
    <w:basedOn w:val="Normal"/>
    <w:rsid w:val="0054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702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tab-span">
    <w:name w:val="apple-tab-span"/>
    <w:basedOn w:val="DefaultParagraphFont"/>
    <w:rsid w:val="00A67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3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1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ohs.washington.edu/pnash/sites/deohs.washington.edu.pnash/files/documents/Trainers_manual_KIT%28Spanish_16JUNE15%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ts.washington.edu/pnash/practical_solu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eohs.washington.edu/pnash/practical_solu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nash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696</Words>
  <Characters>3973</Characters>
  <Application>Microsoft Office Word</Application>
  <DocSecurity>0</DocSecurity>
  <Lines>33</Lines>
  <Paragraphs>9</Paragraphs>
  <ScaleCrop>false</ScaleCrop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cartschris</dc:creator>
  <cp:lastModifiedBy>cartschris</cp:lastModifiedBy>
  <cp:revision>6</cp:revision>
  <dcterms:created xsi:type="dcterms:W3CDTF">2015-12-23T19:20:00Z</dcterms:created>
  <dcterms:modified xsi:type="dcterms:W3CDTF">2015-12-23T20:00:00Z</dcterms:modified>
</cp:coreProperties>
</file>